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F29D" w14:textId="37449392" w:rsidR="00FE2DAF" w:rsidRPr="001B40B3" w:rsidRDefault="002B6004" w:rsidP="00FE2DAF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5CDE0A46" wp14:editId="56933828">
            <wp:simplePos x="0" y="0"/>
            <wp:positionH relativeFrom="column">
              <wp:posOffset>-320040</wp:posOffset>
            </wp:positionH>
            <wp:positionV relativeFrom="paragraph">
              <wp:posOffset>-958215</wp:posOffset>
            </wp:positionV>
            <wp:extent cx="2531798" cy="884259"/>
            <wp:effectExtent l="0" t="0" r="0" b="0"/>
            <wp:wrapNone/>
            <wp:docPr id="222397678" name="Picture 1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397678" name="Picture 1" descr="Graphical user interface,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1798" cy="884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941" w:rsidRPr="001B40B3">
        <w:rPr>
          <w:b/>
        </w:rPr>
        <w:t xml:space="preserve">APPLICATION FOR PROTOCOL </w:t>
      </w:r>
      <w:r w:rsidR="00F84941">
        <w:rPr>
          <w:b/>
        </w:rPr>
        <w:t>CHANGE OR RENEWAL</w:t>
      </w:r>
    </w:p>
    <w:p w14:paraId="25512F9A" w14:textId="77777777" w:rsidR="00FE2DAF" w:rsidRPr="001B40B3" w:rsidRDefault="00FE2DAF" w:rsidP="00FE2DAF">
      <w:pPr>
        <w:jc w:val="center"/>
        <w:rPr>
          <w:b/>
        </w:rPr>
      </w:pPr>
      <w:r w:rsidRPr="001B40B3">
        <w:rPr>
          <w:b/>
        </w:rPr>
        <w:t>OHIO DEPARTMENT OF HEALTH</w:t>
      </w:r>
      <w:r>
        <w:rPr>
          <w:b/>
        </w:rPr>
        <w:t xml:space="preserve"> (ODH)</w:t>
      </w:r>
    </w:p>
    <w:p w14:paraId="369BF41F" w14:textId="77777777" w:rsidR="00FE2DAF" w:rsidRDefault="00FE2DAF" w:rsidP="00FE2DAF">
      <w:pPr>
        <w:jc w:val="center"/>
        <w:rPr>
          <w:b/>
        </w:rPr>
      </w:pPr>
      <w:r w:rsidRPr="001B40B3">
        <w:rPr>
          <w:b/>
        </w:rPr>
        <w:t>Institutional Review Board</w:t>
      </w:r>
      <w:r>
        <w:rPr>
          <w:b/>
        </w:rPr>
        <w:t xml:space="preserve"> (IRB)</w:t>
      </w:r>
    </w:p>
    <w:p w14:paraId="17F1268D" w14:textId="77777777" w:rsidR="00FE2DAF" w:rsidRPr="001B40B3" w:rsidRDefault="00FE2DAF" w:rsidP="00FE2DAF">
      <w:pPr>
        <w:jc w:val="center"/>
        <w:rPr>
          <w:b/>
        </w:rPr>
      </w:pPr>
    </w:p>
    <w:p w14:paraId="1960A82C" w14:textId="77777777" w:rsidR="00FE2DAF" w:rsidRPr="00C37302" w:rsidRDefault="00FE2DAF" w:rsidP="00FE2DAF">
      <w:pPr>
        <w:rPr>
          <w:color w:val="FF0000"/>
        </w:rPr>
      </w:pPr>
      <w:r w:rsidRPr="00510E14">
        <w:rPr>
          <w:b/>
          <w:u w:val="single"/>
        </w:rPr>
        <w:t>Instructions:</w:t>
      </w:r>
      <w:r>
        <w:rPr>
          <w:b/>
        </w:rPr>
        <w:t xml:space="preserve"> Please fill out the form below and send to the Ohio IRB office for review, along with any required attachments.</w:t>
      </w:r>
      <w:r w:rsidR="00B4463E">
        <w:rPr>
          <w:b/>
        </w:rPr>
        <w:t xml:space="preserve">  For fastest review, </w:t>
      </w:r>
      <w:r w:rsidR="00F84941" w:rsidRPr="00F84941">
        <w:rPr>
          <w:b/>
        </w:rPr>
        <w:t>send items electronically to</w:t>
      </w:r>
      <w:r w:rsidR="00F84941" w:rsidRPr="007B4FB4">
        <w:rPr>
          <w:b/>
        </w:rPr>
        <w:t>:</w:t>
      </w:r>
      <w:r w:rsidR="000A1060" w:rsidRPr="007B4FB4">
        <w:rPr>
          <w:b/>
        </w:rPr>
        <w:t xml:space="preserve"> </w:t>
      </w:r>
      <w:hyperlink r:id="rId8" w:history="1">
        <w:r w:rsidR="00460A92" w:rsidRPr="007B4FB4">
          <w:rPr>
            <w:rStyle w:val="Hyperlink"/>
            <w:color w:val="auto"/>
          </w:rPr>
          <w:t>odhirb@odh.ohio.gov</w:t>
        </w:r>
      </w:hyperlink>
    </w:p>
    <w:p w14:paraId="2C205543" w14:textId="77777777" w:rsidR="00BE0984" w:rsidRDefault="00BE0984" w:rsidP="00FE2DAF">
      <w:pPr>
        <w:rPr>
          <w:b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998"/>
        <w:gridCol w:w="990"/>
        <w:gridCol w:w="7110"/>
      </w:tblGrid>
      <w:tr w:rsidR="00FE2DAF" w14:paraId="42781FE6" w14:textId="77777777" w:rsidTr="00FE2DAF">
        <w:tc>
          <w:tcPr>
            <w:tcW w:w="10098" w:type="dxa"/>
            <w:gridSpan w:val="3"/>
            <w:shd w:val="clear" w:color="auto" w:fill="D9D9D9" w:themeFill="background1" w:themeFillShade="D9"/>
          </w:tcPr>
          <w:p w14:paraId="6F73A46F" w14:textId="77777777" w:rsidR="00FE2DAF" w:rsidRPr="00471FB5" w:rsidRDefault="00FE2DAF" w:rsidP="00FE2DAF">
            <w:pPr>
              <w:pStyle w:val="ListParagraph"/>
              <w:numPr>
                <w:ilvl w:val="0"/>
                <w:numId w:val="1"/>
              </w:numPr>
              <w:spacing w:before="0" w:beforeAutospacing="0" w:after="0" w:afterAutospacing="0"/>
              <w:rPr>
                <w:b/>
                <w:color w:val="000000"/>
                <w:sz w:val="23"/>
                <w:szCs w:val="23"/>
              </w:rPr>
            </w:pPr>
            <w:r w:rsidRPr="00471FB5">
              <w:rPr>
                <w:b/>
                <w:color w:val="000000"/>
                <w:sz w:val="23"/>
                <w:szCs w:val="23"/>
              </w:rPr>
              <w:t>PROJECT TITLE</w:t>
            </w:r>
          </w:p>
        </w:tc>
      </w:tr>
      <w:tr w:rsidR="00FE2DAF" w14:paraId="5CA490E4" w14:textId="77777777" w:rsidTr="00FE2DAF">
        <w:tc>
          <w:tcPr>
            <w:tcW w:w="10098" w:type="dxa"/>
            <w:gridSpan w:val="3"/>
            <w:tcBorders>
              <w:bottom w:val="single" w:sz="4" w:space="0" w:color="auto"/>
            </w:tcBorders>
          </w:tcPr>
          <w:p w14:paraId="156C91D9" w14:textId="77777777" w:rsidR="00FE2DAF" w:rsidRDefault="00FE2DAF" w:rsidP="00263958">
            <w:pPr>
              <w:rPr>
                <w:color w:val="000000"/>
                <w:sz w:val="23"/>
                <w:szCs w:val="23"/>
              </w:rPr>
            </w:pPr>
          </w:p>
          <w:p w14:paraId="0123FCC4" w14:textId="77777777" w:rsidR="00FE2DAF" w:rsidRDefault="00FE2DAF" w:rsidP="00263958">
            <w:pPr>
              <w:rPr>
                <w:color w:val="000000"/>
                <w:sz w:val="23"/>
                <w:szCs w:val="23"/>
              </w:rPr>
            </w:pPr>
          </w:p>
        </w:tc>
      </w:tr>
      <w:tr w:rsidR="00FE2DAF" w14:paraId="55A46BE7" w14:textId="77777777" w:rsidTr="00FE2DAF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5762AE" w14:textId="77777777" w:rsidR="00FE2DAF" w:rsidRDefault="00FE2DAF" w:rsidP="0026395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Ohio IRB Case #: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18913" w14:textId="77777777" w:rsidR="00FE2DAF" w:rsidRDefault="00FE2DAF" w:rsidP="00263958">
            <w:pPr>
              <w:rPr>
                <w:color w:val="000000"/>
                <w:sz w:val="23"/>
                <w:szCs w:val="23"/>
              </w:rPr>
            </w:pPr>
          </w:p>
        </w:tc>
      </w:tr>
      <w:tr w:rsidR="00FE2DAF" w14:paraId="10708247" w14:textId="77777777" w:rsidTr="00FE2DAF"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CC5A22" w14:textId="77777777" w:rsidR="00FE2DAF" w:rsidRDefault="00FE2DAF" w:rsidP="0026395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Date of most recent approval:</w:t>
            </w:r>
          </w:p>
        </w:tc>
        <w:tc>
          <w:tcPr>
            <w:tcW w:w="7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A7C53" w14:textId="77777777" w:rsidR="00FE2DAF" w:rsidRDefault="00FE2DAF" w:rsidP="00263958">
            <w:pPr>
              <w:rPr>
                <w:color w:val="000000"/>
                <w:sz w:val="23"/>
                <w:szCs w:val="23"/>
              </w:rPr>
            </w:pPr>
          </w:p>
        </w:tc>
      </w:tr>
    </w:tbl>
    <w:p w14:paraId="474296AA" w14:textId="77777777" w:rsidR="00FE2DAF" w:rsidRDefault="00FE2DAF" w:rsidP="00FE2DAF">
      <w:pPr>
        <w:rPr>
          <w:color w:val="000000"/>
          <w:sz w:val="23"/>
          <w:szCs w:val="23"/>
        </w:rPr>
      </w:pPr>
    </w:p>
    <w:tbl>
      <w:tblPr>
        <w:tblW w:w="10099" w:type="dxa"/>
        <w:tblInd w:w="-1" w:type="dxa"/>
        <w:tblLayout w:type="fixed"/>
        <w:tblLook w:val="0000" w:firstRow="0" w:lastRow="0" w:firstColumn="0" w:lastColumn="0" w:noHBand="0" w:noVBand="0"/>
      </w:tblPr>
      <w:tblGrid>
        <w:gridCol w:w="1369"/>
        <w:gridCol w:w="630"/>
        <w:gridCol w:w="90"/>
        <w:gridCol w:w="540"/>
        <w:gridCol w:w="2700"/>
        <w:gridCol w:w="720"/>
        <w:gridCol w:w="270"/>
        <w:gridCol w:w="1080"/>
        <w:gridCol w:w="2700"/>
      </w:tblGrid>
      <w:tr w:rsidR="00FE2DAF" w:rsidRPr="00471FB5" w14:paraId="2DA1552E" w14:textId="77777777" w:rsidTr="00FE2DAF">
        <w:trPr>
          <w:cantSplit/>
          <w:trHeight w:val="337"/>
        </w:trPr>
        <w:tc>
          <w:tcPr>
            <w:tcW w:w="10099" w:type="dxa"/>
            <w:gridSpan w:val="9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12" w:color="auto" w:fill="auto"/>
            <w:vAlign w:val="center"/>
          </w:tcPr>
          <w:p w14:paraId="609ACC6D" w14:textId="77777777" w:rsidR="00FE2DAF" w:rsidRPr="00471FB5" w:rsidRDefault="00FE2DAF" w:rsidP="00FE2DAF">
            <w:pPr>
              <w:pStyle w:val="ListParagraph"/>
              <w:numPr>
                <w:ilvl w:val="0"/>
                <w:numId w:val="1"/>
              </w:numPr>
              <w:spacing w:after="0" w:afterAutospacing="0"/>
              <w:rPr>
                <w:rFonts w:eastAsia="Times New Roman"/>
                <w:b/>
                <w:color w:val="000000"/>
                <w:sz w:val="23"/>
                <w:szCs w:val="23"/>
              </w:rPr>
            </w:pPr>
            <w:r w:rsidRPr="00471FB5">
              <w:rPr>
                <w:b/>
                <w:color w:val="000000"/>
                <w:sz w:val="23"/>
                <w:szCs w:val="23"/>
              </w:rPr>
              <w:t xml:space="preserve">PRINCIPAL INVESTIGATOR </w:t>
            </w:r>
            <w:r w:rsidR="000C6F8A">
              <w:rPr>
                <w:b/>
                <w:color w:val="000000"/>
                <w:sz w:val="23"/>
                <w:szCs w:val="23"/>
              </w:rPr>
              <w:t>(PI)</w:t>
            </w:r>
          </w:p>
        </w:tc>
      </w:tr>
      <w:tr w:rsidR="00FE2DAF" w:rsidRPr="00471FB5" w14:paraId="09230588" w14:textId="77777777" w:rsidTr="00F84941">
        <w:trPr>
          <w:trHeight w:val="175"/>
        </w:trPr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14D888D" w14:textId="77777777" w:rsidR="00FE2DAF" w:rsidRPr="00471FB5" w:rsidRDefault="00FE2DAF" w:rsidP="00263958">
            <w:pPr>
              <w:rPr>
                <w:color w:val="000000"/>
                <w:sz w:val="23"/>
                <w:szCs w:val="23"/>
              </w:rPr>
            </w:pPr>
            <w:r w:rsidRPr="00471FB5">
              <w:rPr>
                <w:color w:val="000000"/>
                <w:sz w:val="23"/>
                <w:szCs w:val="23"/>
              </w:rPr>
              <w:t>Name (Last, First):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</w:tcBorders>
          </w:tcPr>
          <w:p w14:paraId="367C3D99" w14:textId="77777777" w:rsidR="00FE2DAF" w:rsidRPr="00471FB5" w:rsidRDefault="00FE2DAF" w:rsidP="00263958">
            <w:pPr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14:paraId="5753EF25" w14:textId="77777777" w:rsidR="00FE2DAF" w:rsidRPr="00471FB5" w:rsidRDefault="00FE2DAF" w:rsidP="00263958">
            <w:pPr>
              <w:rPr>
                <w:color w:val="000000"/>
                <w:sz w:val="23"/>
                <w:szCs w:val="23"/>
              </w:rPr>
            </w:pPr>
            <w:r w:rsidRPr="00471FB5">
              <w:rPr>
                <w:color w:val="000000"/>
                <w:sz w:val="23"/>
                <w:szCs w:val="23"/>
              </w:rPr>
              <w:t>Degree(s):</w:t>
            </w: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4A0A531B" w14:textId="77777777" w:rsidR="00FE2DAF" w:rsidRPr="00471FB5" w:rsidRDefault="00FE2DAF" w:rsidP="00263958">
            <w:pPr>
              <w:rPr>
                <w:b/>
                <w:color w:val="000000"/>
                <w:sz w:val="23"/>
                <w:szCs w:val="23"/>
              </w:rPr>
            </w:pPr>
          </w:p>
        </w:tc>
      </w:tr>
      <w:tr w:rsidR="00FE2DAF" w:rsidRPr="00471FB5" w14:paraId="613E6794" w14:textId="77777777" w:rsidTr="00F84941">
        <w:trPr>
          <w:cantSplit/>
          <w:trHeight w:val="264"/>
        </w:trPr>
        <w:tc>
          <w:tcPr>
            <w:tcW w:w="2089" w:type="dxa"/>
            <w:gridSpan w:val="3"/>
            <w:tcBorders>
              <w:left w:val="single" w:sz="4" w:space="0" w:color="auto"/>
            </w:tcBorders>
          </w:tcPr>
          <w:p w14:paraId="1F97FA44" w14:textId="77777777" w:rsidR="00FE2DAF" w:rsidRPr="00471FB5" w:rsidRDefault="00FE2DAF" w:rsidP="00263958">
            <w:pPr>
              <w:rPr>
                <w:color w:val="000000"/>
                <w:sz w:val="23"/>
                <w:szCs w:val="23"/>
              </w:rPr>
            </w:pPr>
            <w:r w:rsidRPr="00471FB5">
              <w:rPr>
                <w:color w:val="000000"/>
                <w:sz w:val="23"/>
                <w:szCs w:val="23"/>
              </w:rPr>
              <w:t>Title:</w:t>
            </w:r>
          </w:p>
        </w:tc>
        <w:tc>
          <w:tcPr>
            <w:tcW w:w="8010" w:type="dxa"/>
            <w:gridSpan w:val="6"/>
            <w:tcBorders>
              <w:right w:val="single" w:sz="4" w:space="0" w:color="auto"/>
            </w:tcBorders>
          </w:tcPr>
          <w:p w14:paraId="2468BD99" w14:textId="77777777" w:rsidR="00FE2DAF" w:rsidRPr="00471FB5" w:rsidRDefault="00FE2DAF" w:rsidP="00263958">
            <w:pPr>
              <w:rPr>
                <w:b/>
                <w:color w:val="000000"/>
                <w:sz w:val="23"/>
                <w:szCs w:val="23"/>
              </w:rPr>
            </w:pPr>
          </w:p>
        </w:tc>
      </w:tr>
      <w:tr w:rsidR="00FE2DAF" w:rsidRPr="00471FB5" w14:paraId="3810D5C9" w14:textId="77777777" w:rsidTr="00FE2DAF">
        <w:trPr>
          <w:cantSplit/>
          <w:trHeight w:val="265"/>
        </w:trPr>
        <w:tc>
          <w:tcPr>
            <w:tcW w:w="2629" w:type="dxa"/>
            <w:gridSpan w:val="4"/>
            <w:tcBorders>
              <w:left w:val="single" w:sz="4" w:space="0" w:color="auto"/>
            </w:tcBorders>
          </w:tcPr>
          <w:p w14:paraId="3218802B" w14:textId="77777777" w:rsidR="00FE2DAF" w:rsidRPr="00471FB5" w:rsidRDefault="00FE2DAF" w:rsidP="0026395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Agency/Institution</w:t>
            </w:r>
            <w:r w:rsidRPr="00471FB5"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7470" w:type="dxa"/>
            <w:gridSpan w:val="5"/>
            <w:tcBorders>
              <w:right w:val="single" w:sz="4" w:space="0" w:color="auto"/>
            </w:tcBorders>
          </w:tcPr>
          <w:p w14:paraId="70F9BE92" w14:textId="77777777" w:rsidR="00FE2DAF" w:rsidRPr="00471FB5" w:rsidRDefault="00FE2DAF" w:rsidP="00263958">
            <w:pPr>
              <w:rPr>
                <w:b/>
                <w:color w:val="000000"/>
                <w:sz w:val="23"/>
                <w:szCs w:val="23"/>
              </w:rPr>
            </w:pPr>
            <w:r w:rsidRPr="00471FB5">
              <w:rPr>
                <w:b/>
                <w:color w:val="000000"/>
                <w:sz w:val="23"/>
                <w:szCs w:val="23"/>
              </w:rPr>
              <w:t> </w:t>
            </w:r>
            <w:r w:rsidRPr="00471FB5">
              <w:rPr>
                <w:b/>
                <w:color w:val="000000"/>
                <w:sz w:val="23"/>
                <w:szCs w:val="23"/>
              </w:rPr>
              <w:t> </w:t>
            </w:r>
            <w:r w:rsidRPr="00471FB5">
              <w:rPr>
                <w:b/>
                <w:color w:val="000000"/>
                <w:sz w:val="23"/>
                <w:szCs w:val="23"/>
              </w:rPr>
              <w:t> </w:t>
            </w:r>
          </w:p>
        </w:tc>
      </w:tr>
      <w:tr w:rsidR="00FE2DAF" w:rsidRPr="00471FB5" w14:paraId="7F5C047F" w14:textId="77777777" w:rsidTr="00FE2DAF">
        <w:trPr>
          <w:cantSplit/>
          <w:trHeight w:val="265"/>
        </w:trPr>
        <w:tc>
          <w:tcPr>
            <w:tcW w:w="2629" w:type="dxa"/>
            <w:gridSpan w:val="4"/>
            <w:tcBorders>
              <w:left w:val="single" w:sz="4" w:space="0" w:color="auto"/>
            </w:tcBorders>
          </w:tcPr>
          <w:p w14:paraId="78E6457A" w14:textId="77777777" w:rsidR="00FE2DAF" w:rsidRDefault="00FE2DAF" w:rsidP="0026395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If ODH, Bureau &amp; Div.:</w:t>
            </w:r>
          </w:p>
        </w:tc>
        <w:tc>
          <w:tcPr>
            <w:tcW w:w="7470" w:type="dxa"/>
            <w:gridSpan w:val="5"/>
            <w:tcBorders>
              <w:right w:val="single" w:sz="4" w:space="0" w:color="auto"/>
            </w:tcBorders>
          </w:tcPr>
          <w:p w14:paraId="350441C5" w14:textId="77777777" w:rsidR="00FE2DAF" w:rsidRPr="00471FB5" w:rsidRDefault="00FE2DAF" w:rsidP="00263958">
            <w:pPr>
              <w:rPr>
                <w:b/>
                <w:color w:val="000000"/>
                <w:sz w:val="23"/>
                <w:szCs w:val="23"/>
              </w:rPr>
            </w:pPr>
          </w:p>
        </w:tc>
      </w:tr>
      <w:tr w:rsidR="00FE2DAF" w:rsidRPr="00471FB5" w14:paraId="4662E73D" w14:textId="77777777" w:rsidTr="00FE2DAF">
        <w:trPr>
          <w:cantSplit/>
          <w:trHeight w:val="465"/>
        </w:trPr>
        <w:tc>
          <w:tcPr>
            <w:tcW w:w="1999" w:type="dxa"/>
            <w:gridSpan w:val="2"/>
            <w:tcBorders>
              <w:left w:val="single" w:sz="4" w:space="0" w:color="auto"/>
            </w:tcBorders>
          </w:tcPr>
          <w:p w14:paraId="0825657D" w14:textId="77777777" w:rsidR="00FE2DAF" w:rsidRPr="00471FB5" w:rsidRDefault="00FE2DAF" w:rsidP="00263958">
            <w:pPr>
              <w:rPr>
                <w:color w:val="000000"/>
                <w:sz w:val="23"/>
                <w:szCs w:val="23"/>
              </w:rPr>
            </w:pPr>
            <w:r w:rsidRPr="00471FB5">
              <w:rPr>
                <w:color w:val="000000"/>
                <w:sz w:val="23"/>
                <w:szCs w:val="23"/>
              </w:rPr>
              <w:t>Mailing Address:</w:t>
            </w:r>
          </w:p>
        </w:tc>
        <w:tc>
          <w:tcPr>
            <w:tcW w:w="8100" w:type="dxa"/>
            <w:gridSpan w:val="7"/>
            <w:tcBorders>
              <w:right w:val="single" w:sz="4" w:space="0" w:color="auto"/>
            </w:tcBorders>
          </w:tcPr>
          <w:p w14:paraId="1DB32EE0" w14:textId="77777777" w:rsidR="00FE2DAF" w:rsidRPr="00471FB5" w:rsidRDefault="00FE2DAF" w:rsidP="00263958">
            <w:pPr>
              <w:rPr>
                <w:b/>
                <w:color w:val="000000"/>
                <w:sz w:val="23"/>
                <w:szCs w:val="23"/>
              </w:rPr>
            </w:pPr>
          </w:p>
          <w:p w14:paraId="7E19FF45" w14:textId="77777777" w:rsidR="00FE2DAF" w:rsidRPr="00471FB5" w:rsidRDefault="00FE2DAF" w:rsidP="00263958">
            <w:pPr>
              <w:rPr>
                <w:b/>
                <w:color w:val="000000"/>
                <w:sz w:val="23"/>
                <w:szCs w:val="23"/>
              </w:rPr>
            </w:pPr>
          </w:p>
        </w:tc>
      </w:tr>
      <w:tr w:rsidR="00FE2DAF" w:rsidRPr="00471FB5" w14:paraId="07D8C805" w14:textId="77777777" w:rsidTr="00F84941">
        <w:trPr>
          <w:cantSplit/>
          <w:trHeight w:val="238"/>
        </w:trPr>
        <w:tc>
          <w:tcPr>
            <w:tcW w:w="1369" w:type="dxa"/>
            <w:tcBorders>
              <w:left w:val="single" w:sz="4" w:space="0" w:color="auto"/>
            </w:tcBorders>
          </w:tcPr>
          <w:p w14:paraId="5B4DDBA9" w14:textId="77777777" w:rsidR="00FE2DAF" w:rsidRPr="00471FB5" w:rsidRDefault="00FE2DAF" w:rsidP="00263958">
            <w:pPr>
              <w:rPr>
                <w:color w:val="000000"/>
                <w:sz w:val="23"/>
                <w:szCs w:val="23"/>
              </w:rPr>
            </w:pPr>
            <w:r w:rsidRPr="00471FB5">
              <w:rPr>
                <w:color w:val="000000"/>
                <w:sz w:val="23"/>
                <w:szCs w:val="23"/>
              </w:rPr>
              <w:t xml:space="preserve">E-mail:              </w:t>
            </w:r>
          </w:p>
        </w:tc>
        <w:tc>
          <w:tcPr>
            <w:tcW w:w="3960" w:type="dxa"/>
            <w:gridSpan w:val="4"/>
          </w:tcPr>
          <w:p w14:paraId="54F0CDB1" w14:textId="77777777" w:rsidR="00FE2DAF" w:rsidRPr="00471FB5" w:rsidRDefault="00FE2DAF" w:rsidP="00263958">
            <w:pPr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990" w:type="dxa"/>
            <w:gridSpan w:val="2"/>
          </w:tcPr>
          <w:p w14:paraId="350FDD56" w14:textId="77777777" w:rsidR="00FE2DAF" w:rsidRPr="00471FB5" w:rsidRDefault="00F84941" w:rsidP="0026395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Phone:</w:t>
            </w:r>
          </w:p>
        </w:tc>
        <w:tc>
          <w:tcPr>
            <w:tcW w:w="3780" w:type="dxa"/>
            <w:gridSpan w:val="2"/>
            <w:tcBorders>
              <w:right w:val="single" w:sz="4" w:space="0" w:color="auto"/>
            </w:tcBorders>
          </w:tcPr>
          <w:p w14:paraId="3CAB0482" w14:textId="77777777" w:rsidR="00FE2DAF" w:rsidRPr="00471FB5" w:rsidRDefault="00FE2DAF" w:rsidP="00263958">
            <w:pPr>
              <w:rPr>
                <w:b/>
                <w:color w:val="000000"/>
                <w:sz w:val="23"/>
                <w:szCs w:val="23"/>
              </w:rPr>
            </w:pPr>
          </w:p>
        </w:tc>
      </w:tr>
    </w:tbl>
    <w:p w14:paraId="227E24A9" w14:textId="77777777" w:rsidR="00FE2DAF" w:rsidRPr="00510E14" w:rsidRDefault="00FE2DAF" w:rsidP="00FE2DAF">
      <w:pPr>
        <w:rPr>
          <w:b/>
        </w:rPr>
      </w:pPr>
    </w:p>
    <w:tbl>
      <w:tblPr>
        <w:tblW w:w="10099" w:type="dxa"/>
        <w:tblInd w:w="-1" w:type="dxa"/>
        <w:tblLayout w:type="fixed"/>
        <w:tblLook w:val="0000" w:firstRow="0" w:lastRow="0" w:firstColumn="0" w:lastColumn="0" w:noHBand="0" w:noVBand="0"/>
      </w:tblPr>
      <w:tblGrid>
        <w:gridCol w:w="2269"/>
        <w:gridCol w:w="3240"/>
        <w:gridCol w:w="840"/>
        <w:gridCol w:w="2670"/>
        <w:gridCol w:w="1080"/>
      </w:tblGrid>
      <w:tr w:rsidR="00FE2DAF" w:rsidRPr="004800EE" w14:paraId="31550E18" w14:textId="77777777" w:rsidTr="00FE2DAF">
        <w:trPr>
          <w:cantSplit/>
          <w:trHeight w:val="219"/>
        </w:trPr>
        <w:tc>
          <w:tcPr>
            <w:tcW w:w="10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C512DC0" w14:textId="77777777" w:rsidR="00FE2DAF" w:rsidRPr="00471FB5" w:rsidRDefault="00FE2DAF" w:rsidP="00FE2DAF">
            <w:pPr>
              <w:pStyle w:val="Heading1"/>
              <w:numPr>
                <w:ilvl w:val="0"/>
                <w:numId w:val="1"/>
              </w:numPr>
              <w:rPr>
                <w:rFonts w:eastAsia="Arial Unicode MS"/>
                <w:sz w:val="23"/>
                <w:szCs w:val="23"/>
              </w:rPr>
            </w:pPr>
            <w:r w:rsidRPr="00471FB5">
              <w:rPr>
                <w:sz w:val="23"/>
                <w:szCs w:val="23"/>
              </w:rPr>
              <w:t xml:space="preserve">ADDITIONAL </w:t>
            </w:r>
            <w:r w:rsidRPr="00FE2DAF">
              <w:rPr>
                <w:sz w:val="23"/>
                <w:szCs w:val="23"/>
              </w:rPr>
              <w:t>CONTACT(S)</w:t>
            </w:r>
          </w:p>
        </w:tc>
      </w:tr>
      <w:tr w:rsidR="00FE2DAF" w:rsidRPr="00A97C54" w14:paraId="5A0EF8BE" w14:textId="77777777" w:rsidTr="00FE2DAF">
        <w:trPr>
          <w:cantSplit/>
          <w:trHeight w:val="228"/>
        </w:trPr>
        <w:tc>
          <w:tcPr>
            <w:tcW w:w="9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856A" w14:textId="77777777" w:rsidR="00FE2DAF" w:rsidRPr="00A97C54" w:rsidRDefault="00FE2DAF" w:rsidP="00F8494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A97C54">
              <w:rPr>
                <w:sz w:val="22"/>
                <w:szCs w:val="22"/>
              </w:rPr>
              <w:t>If further information about this application is needed, specify the contact person</w:t>
            </w:r>
            <w:r w:rsidR="00F84941">
              <w:rPr>
                <w:sz w:val="22"/>
                <w:szCs w:val="22"/>
              </w:rPr>
              <w:t xml:space="preserve"> </w:t>
            </w:r>
            <w:r w:rsidRPr="00A97C54">
              <w:rPr>
                <w:sz w:val="22"/>
                <w:szCs w:val="22"/>
              </w:rPr>
              <w:t xml:space="preserve">if other than the PI (e.g., study or regulatory coordinator, research assistant, etc.).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ED0D" w14:textId="77777777" w:rsidR="00FE2DAF" w:rsidRPr="00A97C54" w:rsidRDefault="00C84788" w:rsidP="00263958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sdt>
              <w:sdtPr>
                <w:rPr>
                  <w:rFonts w:eastAsia="Arial Unicode MS"/>
                  <w:sz w:val="22"/>
                  <w:szCs w:val="22"/>
                </w:rPr>
                <w:id w:val="513582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2DAF" w:rsidRPr="00A97C54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="00FE2DAF" w:rsidRPr="00A97C54">
              <w:rPr>
                <w:rFonts w:eastAsia="Arial Unicode MS"/>
                <w:sz w:val="22"/>
                <w:szCs w:val="22"/>
              </w:rPr>
              <w:t xml:space="preserve">  N/A</w:t>
            </w:r>
          </w:p>
        </w:tc>
      </w:tr>
      <w:tr w:rsidR="00FE2DAF" w:rsidRPr="00A97C54" w14:paraId="2BDF2371" w14:textId="77777777" w:rsidTr="00FE2DAF">
        <w:trPr>
          <w:cantSplit/>
          <w:trHeight w:val="22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</w:tcPr>
          <w:p w14:paraId="0B6975E1" w14:textId="77777777" w:rsidR="00FE2DAF" w:rsidRPr="00A97C54" w:rsidRDefault="00FE2DAF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Name (Last, First):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67DBFEF2" w14:textId="77777777" w:rsidR="00FE2DAF" w:rsidRPr="00A97C54" w:rsidRDefault="00FE2DAF" w:rsidP="00263958">
            <w:pPr>
              <w:spacing w:before="40" w:after="40"/>
              <w:ind w:right="12"/>
              <w:rPr>
                <w:b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14:paraId="7DD06B51" w14:textId="77777777" w:rsidR="00FE2DAF" w:rsidRPr="00A97C54" w:rsidRDefault="00FE2DAF" w:rsidP="00263958">
            <w:pPr>
              <w:spacing w:before="40" w:after="40"/>
              <w:rPr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Phone: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FB207B9" w14:textId="77777777" w:rsidR="00FE2DAF" w:rsidRPr="00A97C54" w:rsidRDefault="00FE2DAF" w:rsidP="00263958">
            <w:pPr>
              <w:spacing w:before="40" w:after="40"/>
              <w:ind w:right="136"/>
              <w:rPr>
                <w:b/>
                <w:sz w:val="22"/>
                <w:szCs w:val="22"/>
              </w:rPr>
            </w:pPr>
          </w:p>
        </w:tc>
      </w:tr>
      <w:tr w:rsidR="00FE2DAF" w:rsidRPr="00A97C54" w14:paraId="29E66761" w14:textId="77777777" w:rsidTr="00FE2DAF">
        <w:trPr>
          <w:cantSplit/>
          <w:trHeight w:val="225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14:paraId="2A5F7AB9" w14:textId="77777777" w:rsidR="00FE2DAF" w:rsidRPr="00A97C54" w:rsidRDefault="00FE2DAF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E-mail: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2BF3C86D" w14:textId="77777777" w:rsidR="00FE2DAF" w:rsidRPr="00A97C54" w:rsidRDefault="00FE2DAF" w:rsidP="00263958">
            <w:pPr>
              <w:tabs>
                <w:tab w:val="left" w:pos="3012"/>
              </w:tabs>
              <w:spacing w:before="40" w:after="40"/>
              <w:ind w:right="12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25CC06F" w14:textId="77777777" w:rsidR="00FE2DAF" w:rsidRPr="00A97C54" w:rsidRDefault="00FE2DAF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Fax:</w:t>
            </w:r>
          </w:p>
        </w:tc>
        <w:tc>
          <w:tcPr>
            <w:tcW w:w="375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B4F3D0F" w14:textId="77777777" w:rsidR="00FE2DAF" w:rsidRPr="00A97C54" w:rsidRDefault="00FE2DAF" w:rsidP="00263958">
            <w:pPr>
              <w:spacing w:before="40" w:after="40"/>
              <w:ind w:right="136"/>
              <w:rPr>
                <w:rFonts w:eastAsia="Arial Unicode MS"/>
                <w:b/>
                <w:sz w:val="22"/>
                <w:szCs w:val="22"/>
              </w:rPr>
            </w:pPr>
          </w:p>
        </w:tc>
      </w:tr>
    </w:tbl>
    <w:p w14:paraId="0718C2B1" w14:textId="77777777" w:rsidR="00FE2DAF" w:rsidRDefault="00FE2DAF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558"/>
        <w:gridCol w:w="2700"/>
        <w:gridCol w:w="6840"/>
      </w:tblGrid>
      <w:tr w:rsidR="00FE2DAF" w:rsidRPr="00471FB5" w14:paraId="63903F32" w14:textId="77777777" w:rsidTr="00B4463E">
        <w:tc>
          <w:tcPr>
            <w:tcW w:w="1009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F1BA98" w14:textId="77777777" w:rsidR="00FE2DAF" w:rsidRPr="00FE2DAF" w:rsidRDefault="00FE2DAF" w:rsidP="00FE2DAF">
            <w:pPr>
              <w:pStyle w:val="ListParagraph"/>
              <w:numPr>
                <w:ilvl w:val="0"/>
                <w:numId w:val="1"/>
              </w:numPr>
              <w:spacing w:before="0" w:beforeAutospacing="0" w:after="0" w:afterAutospacing="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REASON FOR REQUEST</w:t>
            </w:r>
          </w:p>
        </w:tc>
      </w:tr>
      <w:tr w:rsidR="00B4463E" w14:paraId="70C150B8" w14:textId="77777777" w:rsidTr="00B4463E">
        <w:sdt>
          <w:sdtPr>
            <w:rPr>
              <w:color w:val="000000"/>
              <w:sz w:val="23"/>
              <w:szCs w:val="23"/>
            </w:rPr>
            <w:id w:val="-25451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FD5432C" w14:textId="77777777" w:rsidR="00B4463E" w:rsidRDefault="00F84941" w:rsidP="00263958">
                <w:pPr>
                  <w:rPr>
                    <w:color w:val="000000"/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3"/>
                    <w:szCs w:val="23"/>
                  </w:rPr>
                  <w:t>☐</w:t>
                </w:r>
              </w:p>
            </w:tc>
          </w:sdtContent>
        </w:sdt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7EB8F1" w14:textId="77777777" w:rsidR="00B4463E" w:rsidRDefault="00B4463E" w:rsidP="00B4463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Annual Renewal 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9B3BE" w14:textId="77777777" w:rsidR="00B4463E" w:rsidRDefault="00B4463E" w:rsidP="00B4463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Provide a letter explaining the current status of the research and why an extension is necessary.</w:t>
            </w:r>
          </w:p>
        </w:tc>
      </w:tr>
      <w:tr w:rsidR="00B4463E" w14:paraId="32CFF442" w14:textId="77777777" w:rsidTr="00B4463E">
        <w:sdt>
          <w:sdtPr>
            <w:rPr>
              <w:color w:val="000000"/>
              <w:sz w:val="23"/>
              <w:szCs w:val="23"/>
            </w:rPr>
            <w:id w:val="-1886329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34294BC" w14:textId="77777777" w:rsidR="00B4463E" w:rsidRDefault="00B4463E" w:rsidP="00263958">
                <w:pPr>
                  <w:rPr>
                    <w:color w:val="000000"/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3"/>
                    <w:szCs w:val="23"/>
                  </w:rPr>
                  <w:t>☐</w:t>
                </w:r>
              </w:p>
            </w:tc>
          </w:sdtContent>
        </w:sdt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50CDBB" w14:textId="77777777" w:rsidR="00B4463E" w:rsidRDefault="00B4463E" w:rsidP="00B4463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Addition of Researcher(s)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16C2D" w14:textId="77777777" w:rsidR="00B4463E" w:rsidRPr="00F84941" w:rsidRDefault="00B4463E" w:rsidP="00B4463E">
            <w:pPr>
              <w:rPr>
                <w:color w:val="000000"/>
                <w:sz w:val="23"/>
                <w:szCs w:val="23"/>
              </w:rPr>
            </w:pPr>
            <w:r w:rsidRPr="00F84941">
              <w:rPr>
                <w:color w:val="000000"/>
                <w:sz w:val="23"/>
                <w:szCs w:val="23"/>
              </w:rPr>
              <w:t>Complete the box(es) below and include a signed Confidentiality Agreement and Curriculum Vitae for each new researcher.</w:t>
            </w:r>
          </w:p>
        </w:tc>
      </w:tr>
    </w:tbl>
    <w:tbl>
      <w:tblPr>
        <w:tblW w:w="95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980"/>
        <w:gridCol w:w="3240"/>
        <w:gridCol w:w="900"/>
        <w:gridCol w:w="3420"/>
      </w:tblGrid>
      <w:tr w:rsidR="00B4463E" w:rsidRPr="00A97C54" w14:paraId="5E5C2C8C" w14:textId="77777777" w:rsidTr="00B4463E">
        <w:trPr>
          <w:cantSplit/>
          <w:trHeight w:val="22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</w:tcPr>
          <w:p w14:paraId="6EDA4FD5" w14:textId="77777777" w:rsidR="00B4463E" w:rsidRPr="00A97C54" w:rsidRDefault="00B4463E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Name (Last, First):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8357FA3" w14:textId="77777777" w:rsidR="00B4463E" w:rsidRPr="00A97C54" w:rsidRDefault="00B4463E" w:rsidP="00263958">
            <w:pPr>
              <w:spacing w:before="40" w:after="40"/>
              <w:ind w:right="12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76E615D" w14:textId="77777777" w:rsidR="00B4463E" w:rsidRPr="00A97C54" w:rsidRDefault="00B4463E" w:rsidP="00263958">
            <w:pPr>
              <w:spacing w:before="40" w:after="40"/>
              <w:rPr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Phone:</w:t>
            </w:r>
          </w:p>
        </w:tc>
        <w:tc>
          <w:tcPr>
            <w:tcW w:w="3420" w:type="dxa"/>
            <w:tcBorders>
              <w:top w:val="single" w:sz="4" w:space="0" w:color="auto"/>
              <w:right w:val="single" w:sz="4" w:space="0" w:color="auto"/>
            </w:tcBorders>
          </w:tcPr>
          <w:p w14:paraId="7099FBC2" w14:textId="77777777" w:rsidR="00B4463E" w:rsidRPr="00A97C54" w:rsidRDefault="00B4463E" w:rsidP="00263958">
            <w:pPr>
              <w:spacing w:before="40" w:after="40"/>
              <w:ind w:right="136"/>
              <w:rPr>
                <w:b/>
                <w:sz w:val="22"/>
                <w:szCs w:val="22"/>
              </w:rPr>
            </w:pPr>
          </w:p>
        </w:tc>
      </w:tr>
      <w:tr w:rsidR="00B4463E" w:rsidRPr="00A97C54" w14:paraId="11428EB8" w14:textId="77777777" w:rsidTr="00B4463E">
        <w:trPr>
          <w:cantSplit/>
          <w:trHeight w:val="225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</w:tcPr>
          <w:p w14:paraId="1125E66E" w14:textId="77777777" w:rsidR="00B4463E" w:rsidRPr="00A97C54" w:rsidRDefault="00B4463E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E-mail: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7605CF31" w14:textId="77777777" w:rsidR="00B4463E" w:rsidRPr="00A97C54" w:rsidRDefault="00B4463E" w:rsidP="00263958">
            <w:pPr>
              <w:tabs>
                <w:tab w:val="left" w:pos="3012"/>
              </w:tabs>
              <w:spacing w:before="40" w:after="40"/>
              <w:ind w:right="12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7EA84B5" w14:textId="77777777" w:rsidR="00B4463E" w:rsidRPr="00A97C54" w:rsidRDefault="00B4463E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Fax:</w:t>
            </w:r>
          </w:p>
        </w:tc>
        <w:tc>
          <w:tcPr>
            <w:tcW w:w="3420" w:type="dxa"/>
            <w:tcBorders>
              <w:bottom w:val="single" w:sz="4" w:space="0" w:color="auto"/>
              <w:right w:val="single" w:sz="4" w:space="0" w:color="auto"/>
            </w:tcBorders>
          </w:tcPr>
          <w:p w14:paraId="5AF201F9" w14:textId="77777777" w:rsidR="00B4463E" w:rsidRPr="00A97C54" w:rsidRDefault="00B4463E" w:rsidP="00263958">
            <w:pPr>
              <w:spacing w:before="40" w:after="40"/>
              <w:ind w:right="136"/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B4463E" w:rsidRPr="00A97C54" w14:paraId="7482E61A" w14:textId="77777777" w:rsidTr="00B4463E">
        <w:trPr>
          <w:cantSplit/>
          <w:trHeight w:val="22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169D37A" w14:textId="77777777" w:rsidR="00B4463E" w:rsidRPr="00A97C54" w:rsidRDefault="00B4463E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Name (Last, First):</w:t>
            </w: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13E2D6B9" w14:textId="77777777" w:rsidR="00B4463E" w:rsidRPr="00A97C54" w:rsidRDefault="00B4463E" w:rsidP="00263958">
            <w:pPr>
              <w:tabs>
                <w:tab w:val="left" w:pos="3012"/>
              </w:tabs>
              <w:spacing w:before="40" w:after="40"/>
              <w:ind w:right="12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0054442A" w14:textId="77777777" w:rsidR="00B4463E" w:rsidRPr="00A97C54" w:rsidRDefault="00B4463E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Phone:</w:t>
            </w:r>
          </w:p>
        </w:tc>
        <w:tc>
          <w:tcPr>
            <w:tcW w:w="34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BC7A147" w14:textId="77777777" w:rsidR="00B4463E" w:rsidRPr="00A97C54" w:rsidRDefault="00B4463E" w:rsidP="00263958">
            <w:pPr>
              <w:spacing w:before="40" w:after="40"/>
              <w:ind w:right="136"/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B4463E" w:rsidRPr="00A97C54" w14:paraId="61F6DF76" w14:textId="77777777" w:rsidTr="00B4463E">
        <w:trPr>
          <w:cantSplit/>
          <w:trHeight w:val="225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</w:tcPr>
          <w:p w14:paraId="5CC25C58" w14:textId="77777777" w:rsidR="00B4463E" w:rsidRPr="00A97C54" w:rsidRDefault="00B4463E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E-mail: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275D8133" w14:textId="77777777" w:rsidR="00B4463E" w:rsidRPr="00A97C54" w:rsidRDefault="00B4463E" w:rsidP="00263958">
            <w:pPr>
              <w:tabs>
                <w:tab w:val="left" w:pos="3012"/>
              </w:tabs>
              <w:spacing w:before="40" w:after="40"/>
              <w:ind w:right="12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9324437" w14:textId="77777777" w:rsidR="00B4463E" w:rsidRPr="00A97C54" w:rsidRDefault="00B4463E" w:rsidP="00263958">
            <w:pPr>
              <w:spacing w:before="40" w:after="40"/>
              <w:rPr>
                <w:rFonts w:eastAsia="Arial Unicode MS"/>
                <w:sz w:val="22"/>
                <w:szCs w:val="22"/>
              </w:rPr>
            </w:pPr>
            <w:r w:rsidRPr="00A97C54">
              <w:rPr>
                <w:rFonts w:eastAsia="Arial Unicode MS"/>
                <w:sz w:val="22"/>
                <w:szCs w:val="22"/>
              </w:rPr>
              <w:t>Fax:</w:t>
            </w:r>
          </w:p>
        </w:tc>
        <w:tc>
          <w:tcPr>
            <w:tcW w:w="3420" w:type="dxa"/>
            <w:tcBorders>
              <w:bottom w:val="single" w:sz="4" w:space="0" w:color="auto"/>
              <w:right w:val="single" w:sz="4" w:space="0" w:color="auto"/>
            </w:tcBorders>
          </w:tcPr>
          <w:p w14:paraId="286FBEC9" w14:textId="77777777" w:rsidR="00B4463E" w:rsidRPr="00A97C54" w:rsidRDefault="00B4463E" w:rsidP="00263958">
            <w:pPr>
              <w:spacing w:before="40" w:after="40"/>
              <w:ind w:right="136"/>
              <w:rPr>
                <w:rFonts w:eastAsia="Arial Unicode MS"/>
                <w:b/>
                <w:sz w:val="22"/>
                <w:szCs w:val="22"/>
              </w:rPr>
            </w:pPr>
          </w:p>
        </w:tc>
      </w:tr>
    </w:tbl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558"/>
        <w:gridCol w:w="2700"/>
        <w:gridCol w:w="6840"/>
      </w:tblGrid>
      <w:tr w:rsidR="00B4463E" w14:paraId="0BC464B4" w14:textId="77777777" w:rsidTr="000C6F8A">
        <w:sdt>
          <w:sdtPr>
            <w:rPr>
              <w:color w:val="000000"/>
              <w:sz w:val="23"/>
              <w:szCs w:val="23"/>
            </w:rPr>
            <w:id w:val="558982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6E7A5C8" w14:textId="77777777" w:rsidR="00B4463E" w:rsidRDefault="00B4463E" w:rsidP="00263958">
                <w:pPr>
                  <w:rPr>
                    <w:color w:val="000000"/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3"/>
                    <w:szCs w:val="23"/>
                  </w:rPr>
                  <w:t>☐</w:t>
                </w:r>
              </w:p>
            </w:tc>
          </w:sdtContent>
        </w:sdt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CFC36C" w14:textId="77777777" w:rsidR="00B4463E" w:rsidRDefault="00B4463E" w:rsidP="0026395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Change to Research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8D0F0" w14:textId="77777777" w:rsidR="00B4463E" w:rsidRDefault="00B4463E" w:rsidP="00B4463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Provide a letter explaining the change and why it is necessary to complete the research.  Include </w:t>
            </w:r>
            <w:r w:rsidR="000A1060">
              <w:rPr>
                <w:color w:val="000000"/>
                <w:sz w:val="23"/>
                <w:szCs w:val="23"/>
              </w:rPr>
              <w:t xml:space="preserve">both clean and track change </w:t>
            </w:r>
            <w:r>
              <w:rPr>
                <w:color w:val="000000"/>
                <w:sz w:val="23"/>
                <w:szCs w:val="23"/>
              </w:rPr>
              <w:t xml:space="preserve">copies of any </w:t>
            </w:r>
            <w:r w:rsidR="000A1060">
              <w:rPr>
                <w:color w:val="000000"/>
                <w:sz w:val="23"/>
                <w:szCs w:val="23"/>
              </w:rPr>
              <w:t>revised</w:t>
            </w:r>
            <w:r>
              <w:rPr>
                <w:color w:val="000000"/>
                <w:sz w:val="23"/>
                <w:szCs w:val="23"/>
              </w:rPr>
              <w:t xml:space="preserve"> documents that are relevant to the change in the protocol</w:t>
            </w:r>
            <w:r w:rsidR="000A1060">
              <w:rPr>
                <w:color w:val="000000"/>
                <w:sz w:val="23"/>
                <w:szCs w:val="23"/>
              </w:rPr>
              <w:t>, along with any new documentation</w:t>
            </w:r>
            <w:r>
              <w:rPr>
                <w:color w:val="000000"/>
                <w:sz w:val="23"/>
                <w:szCs w:val="23"/>
              </w:rPr>
              <w:t xml:space="preserve">. </w:t>
            </w:r>
          </w:p>
        </w:tc>
      </w:tr>
      <w:tr w:rsidR="00F84941" w14:paraId="4FDA8F7E" w14:textId="77777777" w:rsidTr="000C6F8A">
        <w:sdt>
          <w:sdtPr>
            <w:rPr>
              <w:color w:val="000000"/>
              <w:sz w:val="23"/>
              <w:szCs w:val="23"/>
            </w:rPr>
            <w:id w:val="1807196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857F4E2" w14:textId="77777777" w:rsidR="00F84941" w:rsidRDefault="00F84941" w:rsidP="00263958">
                <w:pPr>
                  <w:rPr>
                    <w:color w:val="000000"/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3"/>
                    <w:szCs w:val="23"/>
                  </w:rPr>
                  <w:t>☐</w:t>
                </w:r>
              </w:p>
            </w:tc>
          </w:sdtContent>
        </w:sdt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A2B03" w14:textId="77777777" w:rsidR="00F84941" w:rsidRDefault="00F84941" w:rsidP="0026395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Other 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0F2AC" w14:textId="77777777" w:rsidR="00F84941" w:rsidRDefault="00F84941" w:rsidP="00F8494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Provide a letter explaining the nature of your request.  Include copies of any new documents that are relevant to the change in the protocol.</w:t>
            </w:r>
          </w:p>
        </w:tc>
      </w:tr>
    </w:tbl>
    <w:p w14:paraId="0EBFBAE7" w14:textId="77777777" w:rsidR="00FE2DAF" w:rsidRDefault="00FE2DAF" w:rsidP="000A1060"/>
    <w:sectPr w:rsidR="00FE2DAF" w:rsidSect="00FA29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96" w:right="1080" w:bottom="100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DB90" w14:textId="77777777" w:rsidR="00FE2DAF" w:rsidRDefault="00FE2DAF" w:rsidP="00FE2DAF">
      <w:r>
        <w:separator/>
      </w:r>
    </w:p>
  </w:endnote>
  <w:endnote w:type="continuationSeparator" w:id="0">
    <w:p w14:paraId="7B82F4C2" w14:textId="77777777" w:rsidR="00FE2DAF" w:rsidRDefault="00FE2DAF" w:rsidP="00FE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76C" w14:textId="77777777" w:rsidR="00C84788" w:rsidRDefault="00C847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AA19" w14:textId="77777777" w:rsidR="00C84788" w:rsidRDefault="00C847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F16F" w14:textId="3AD1D88B" w:rsidR="00BE0984" w:rsidRPr="00BE0984" w:rsidRDefault="00BE0984" w:rsidP="00BE0984">
    <w:pPr>
      <w:pStyle w:val="Footer"/>
      <w:jc w:val="right"/>
      <w:rPr>
        <w:sz w:val="16"/>
        <w:szCs w:val="16"/>
      </w:rPr>
    </w:pPr>
    <w:r w:rsidRPr="00BE0984">
      <w:rPr>
        <w:sz w:val="16"/>
        <w:szCs w:val="16"/>
      </w:rPr>
      <w:t xml:space="preserve">Rev. </w:t>
    </w:r>
    <w:r w:rsidR="00C84788">
      <w:rPr>
        <w:sz w:val="16"/>
        <w:szCs w:val="16"/>
      </w:rPr>
      <w:t>12/23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191F" w14:textId="77777777" w:rsidR="00FE2DAF" w:rsidRDefault="00FE2DAF" w:rsidP="00FE2DAF">
      <w:r>
        <w:separator/>
      </w:r>
    </w:p>
  </w:footnote>
  <w:footnote w:type="continuationSeparator" w:id="0">
    <w:p w14:paraId="7060A661" w14:textId="77777777" w:rsidR="00FE2DAF" w:rsidRDefault="00FE2DAF" w:rsidP="00FE2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3C21C" w14:textId="77777777" w:rsidR="00C84788" w:rsidRDefault="00C847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6536" w14:textId="77777777" w:rsidR="00FE2DAF" w:rsidRDefault="00FE2DAF" w:rsidP="00FE2DA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67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E6E6E6"/>
      <w:tblLook w:val="01E0" w:firstRow="1" w:lastRow="1" w:firstColumn="1" w:lastColumn="1" w:noHBand="0" w:noVBand="0"/>
    </w:tblPr>
    <w:tblGrid>
      <w:gridCol w:w="2868"/>
    </w:tblGrid>
    <w:tr w:rsidR="00B4463E" w:rsidRPr="00F74DA1" w14:paraId="248E0EC6" w14:textId="77777777" w:rsidTr="00263958">
      <w:tc>
        <w:tcPr>
          <w:tcW w:w="2868" w:type="dxa"/>
          <w:tcBorders>
            <w:bottom w:val="single" w:sz="4" w:space="0" w:color="auto"/>
          </w:tcBorders>
          <w:shd w:val="clear" w:color="auto" w:fill="E6E6E6"/>
        </w:tcPr>
        <w:p w14:paraId="633FE055" w14:textId="77777777" w:rsidR="00B4463E" w:rsidRPr="00F74DA1" w:rsidRDefault="00B4463E" w:rsidP="00263958">
          <w:pPr>
            <w:jc w:val="center"/>
          </w:pPr>
          <w:r w:rsidRPr="00F74DA1">
            <w:t>IRB Use Only</w:t>
          </w:r>
        </w:p>
      </w:tc>
    </w:tr>
    <w:tr w:rsidR="00B4463E" w:rsidRPr="00F74DA1" w14:paraId="4A03E23F" w14:textId="77777777" w:rsidTr="00263958">
      <w:tc>
        <w:tcPr>
          <w:tcW w:w="286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E6E6E6"/>
        </w:tcPr>
        <w:p w14:paraId="78D97900" w14:textId="77777777" w:rsidR="00B4463E" w:rsidRPr="00F74DA1" w:rsidRDefault="00B4463E" w:rsidP="00263958">
          <w:r w:rsidRPr="00F74DA1">
            <w:t>Protocol No.  __________</w:t>
          </w:r>
        </w:p>
      </w:tc>
    </w:tr>
    <w:tr w:rsidR="00B4463E" w:rsidRPr="00F74DA1" w14:paraId="5932901B" w14:textId="77777777" w:rsidTr="00263958">
      <w:tc>
        <w:tcPr>
          <w:tcW w:w="2868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E6E6E6"/>
        </w:tcPr>
        <w:p w14:paraId="120B5E6F" w14:textId="77777777" w:rsidR="00B4463E" w:rsidRPr="00F74DA1" w:rsidRDefault="00B4463E" w:rsidP="00263958">
          <w:r w:rsidRPr="00F74DA1">
            <w:t>Program(s) Review: _____</w:t>
          </w:r>
        </w:p>
      </w:tc>
    </w:tr>
    <w:tr w:rsidR="00B4463E" w:rsidRPr="00F74DA1" w14:paraId="3F5B3233" w14:textId="77777777" w:rsidTr="00263958">
      <w:tc>
        <w:tcPr>
          <w:tcW w:w="286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14:paraId="03CF361A" w14:textId="77777777" w:rsidR="00B4463E" w:rsidRPr="00F74DA1" w:rsidRDefault="00B4463E" w:rsidP="00263958">
          <w:r w:rsidRPr="00F74DA1">
            <w:t>Date of Review: ______</w:t>
          </w:r>
        </w:p>
      </w:tc>
    </w:tr>
  </w:tbl>
  <w:p w14:paraId="28A1B58E" w14:textId="77777777" w:rsidR="00B4463E" w:rsidRDefault="00B4463E" w:rsidP="00B446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64C1"/>
    <w:multiLevelType w:val="hybridMultilevel"/>
    <w:tmpl w:val="19ECF2B2"/>
    <w:lvl w:ilvl="0" w:tplc="33C0A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12641"/>
    <w:multiLevelType w:val="hybridMultilevel"/>
    <w:tmpl w:val="19ECF2B2"/>
    <w:lvl w:ilvl="0" w:tplc="33C0A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074B7"/>
    <w:multiLevelType w:val="hybridMultilevel"/>
    <w:tmpl w:val="19ECF2B2"/>
    <w:lvl w:ilvl="0" w:tplc="33C0A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85824">
    <w:abstractNumId w:val="2"/>
  </w:num>
  <w:num w:numId="2" w16cid:durableId="1876849137">
    <w:abstractNumId w:val="0"/>
  </w:num>
  <w:num w:numId="3" w16cid:durableId="466243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DAF"/>
    <w:rsid w:val="000A1060"/>
    <w:rsid w:val="000C6F8A"/>
    <w:rsid w:val="002B6004"/>
    <w:rsid w:val="003C1EAC"/>
    <w:rsid w:val="00460A92"/>
    <w:rsid w:val="00737CA7"/>
    <w:rsid w:val="007B4FB4"/>
    <w:rsid w:val="0097499A"/>
    <w:rsid w:val="00A56986"/>
    <w:rsid w:val="00A64F58"/>
    <w:rsid w:val="00B4463E"/>
    <w:rsid w:val="00BE0984"/>
    <w:rsid w:val="00C37302"/>
    <w:rsid w:val="00C84788"/>
    <w:rsid w:val="00F368DC"/>
    <w:rsid w:val="00F84941"/>
    <w:rsid w:val="00FA299F"/>
    <w:rsid w:val="00FE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30332B"/>
  <w15:docId w15:val="{2AB3EEAF-2386-4791-8FD8-E289DCD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E2DAF"/>
    <w:pPr>
      <w:keepNext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D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2DAF"/>
  </w:style>
  <w:style w:type="paragraph" w:styleId="Footer">
    <w:name w:val="footer"/>
    <w:basedOn w:val="Normal"/>
    <w:link w:val="FooterChar"/>
    <w:uiPriority w:val="99"/>
    <w:unhideWhenUsed/>
    <w:rsid w:val="00FE2D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2DAF"/>
  </w:style>
  <w:style w:type="paragraph" w:styleId="ListParagraph">
    <w:name w:val="List Paragraph"/>
    <w:basedOn w:val="Normal"/>
    <w:uiPriority w:val="34"/>
    <w:qFormat/>
    <w:rsid w:val="00FE2DAF"/>
    <w:pPr>
      <w:spacing w:before="100" w:beforeAutospacing="1" w:after="100" w:afterAutospacing="1"/>
    </w:pPr>
    <w:rPr>
      <w:rFonts w:eastAsia="Calibri"/>
    </w:rPr>
  </w:style>
  <w:style w:type="table" w:styleId="TableGrid">
    <w:name w:val="Table Grid"/>
    <w:basedOn w:val="TableNormal"/>
    <w:uiPriority w:val="59"/>
    <w:rsid w:val="00FE2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E2DAF"/>
    <w:rPr>
      <w:rFonts w:ascii="Times New Roman" w:eastAsia="Times New Roman" w:hAnsi="Times New Roman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DAF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463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098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hirb@odh.ohio.go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OMISNST</dc:creator>
  <cp:lastModifiedBy>Locklin, Lisa</cp:lastModifiedBy>
  <cp:revision>4</cp:revision>
  <cp:lastPrinted>2017-10-23T13:32:00Z</cp:lastPrinted>
  <dcterms:created xsi:type="dcterms:W3CDTF">2023-12-22T20:17:00Z</dcterms:created>
  <dcterms:modified xsi:type="dcterms:W3CDTF">2023-12-22T20:36:00Z</dcterms:modified>
</cp:coreProperties>
</file>