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5619E" w14:textId="5043CA72" w:rsidR="00602215" w:rsidRPr="00602215" w:rsidRDefault="00602215" w:rsidP="00602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15">
        <w:rPr>
          <w:rFonts w:ascii="Times New Roman" w:hAnsi="Times New Roman" w:cs="Times New Roman"/>
          <w:b/>
          <w:bCs/>
          <w:sz w:val="28"/>
          <w:szCs w:val="28"/>
        </w:rPr>
        <w:t>Palliative Care and Quality of Life Interdisciplinary Council</w:t>
      </w:r>
    </w:p>
    <w:p w14:paraId="5D97E263" w14:textId="53BA4B42" w:rsidR="00602215" w:rsidRPr="00602215" w:rsidRDefault="00602215" w:rsidP="00602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15">
        <w:rPr>
          <w:rFonts w:ascii="Times New Roman" w:hAnsi="Times New Roman" w:cs="Times New Roman"/>
          <w:b/>
          <w:bCs/>
          <w:sz w:val="28"/>
          <w:szCs w:val="28"/>
        </w:rPr>
        <w:t>Friday, Friday, June 4, 2021</w:t>
      </w:r>
    </w:p>
    <w:p w14:paraId="2CE606A2" w14:textId="578E6776" w:rsidR="00602215" w:rsidRPr="00602215" w:rsidRDefault="00602215" w:rsidP="00602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12:00pm</w:t>
      </w:r>
    </w:p>
    <w:p w14:paraId="050589A7" w14:textId="04BB8102" w:rsidR="00602215" w:rsidRPr="00602215" w:rsidRDefault="00602215" w:rsidP="00602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15">
        <w:rPr>
          <w:rFonts w:ascii="Times New Roman" w:hAnsi="Times New Roman" w:cs="Times New Roman"/>
          <w:b/>
          <w:bCs/>
          <w:sz w:val="28"/>
          <w:szCs w:val="28"/>
        </w:rPr>
        <w:t>Agenda</w:t>
      </w:r>
    </w:p>
    <w:p w14:paraId="2850EB5E" w14:textId="77777777" w:rsidR="00602215" w:rsidRDefault="00602215"/>
    <w:p w14:paraId="3273ED4C" w14:textId="20A23DA8" w:rsidR="00602215" w:rsidRDefault="00602215" w:rsidP="006022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 call</w:t>
      </w:r>
    </w:p>
    <w:p w14:paraId="0B242B01" w14:textId="77777777" w:rsidR="00602215" w:rsidRDefault="00602215" w:rsidP="0060221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2EBE496E" w14:textId="021066A5" w:rsidR="00602215" w:rsidRPr="00602215" w:rsidRDefault="00602215" w:rsidP="00035FC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02215">
        <w:rPr>
          <w:rFonts w:ascii="Times New Roman" w:hAnsi="Times New Roman" w:cs="Times New Roman"/>
          <w:sz w:val="24"/>
          <w:szCs w:val="24"/>
        </w:rPr>
        <w:t>Leadership Vote</w:t>
      </w:r>
    </w:p>
    <w:p w14:paraId="0CE619CF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Chair = Sarah Friebert</w:t>
      </w:r>
    </w:p>
    <w:p w14:paraId="7278E1FB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Vice-chair = Laura Shoemaker</w:t>
      </w:r>
    </w:p>
    <w:p w14:paraId="22823FFA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Secretary = Zach Rossfeld</w:t>
      </w:r>
    </w:p>
    <w:p w14:paraId="79DD1755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Current State workgroup chair = Kristi Strawser</w:t>
      </w:r>
    </w:p>
    <w:p w14:paraId="31D51CF4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Communication &amp; Education workgroup chairs = Mark Curtis and Phyllis Grauer</w:t>
      </w:r>
    </w:p>
    <w:p w14:paraId="57C486E5" w14:textId="77777777" w:rsidR="00602215" w:rsidRP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Payment workgroup chair = Chirag Patel</w:t>
      </w:r>
    </w:p>
    <w:p w14:paraId="2977D942" w14:textId="4B0AF907" w:rsidR="00602215" w:rsidRDefault="00602215" w:rsidP="006022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Policy workgroup chairs = Sarah Friebert and Zach Rossfeld</w:t>
      </w:r>
    </w:p>
    <w:p w14:paraId="63EB6507" w14:textId="65B505C6" w:rsidR="00602215" w:rsidRDefault="00602215" w:rsidP="0060221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15">
        <w:rPr>
          <w:rFonts w:ascii="Times New Roman" w:eastAsia="Times New Roman" w:hAnsi="Times New Roman" w:cs="Times New Roman"/>
          <w:sz w:val="24"/>
          <w:szCs w:val="24"/>
        </w:rPr>
        <w:t>Education and Communications Committee updates</w:t>
      </w:r>
    </w:p>
    <w:p w14:paraId="6CAB6DC5" w14:textId="77777777" w:rsidR="00602215" w:rsidRDefault="00602215" w:rsidP="00602215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F15E312" w14:textId="0ACDBDC7" w:rsidR="00602215" w:rsidRDefault="00602215" w:rsidP="0060221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Next steps</w:t>
      </w:r>
    </w:p>
    <w:p w14:paraId="2ED151B1" w14:textId="77777777" w:rsidR="00602215" w:rsidRPr="00602215" w:rsidRDefault="00602215" w:rsidP="0060221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11F63EBB" w14:textId="68951E00" w:rsidR="00602215" w:rsidRPr="00602215" w:rsidRDefault="00602215" w:rsidP="0060221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Adjourn</w:t>
      </w:r>
    </w:p>
    <w:p w14:paraId="73C992A5" w14:textId="77777777" w:rsidR="00602215" w:rsidRDefault="00602215"/>
    <w:sectPr w:rsidR="00602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F05D15"/>
    <w:multiLevelType w:val="hybridMultilevel"/>
    <w:tmpl w:val="ACA834B4"/>
    <w:lvl w:ilvl="0" w:tplc="67D00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F5524"/>
    <w:multiLevelType w:val="multilevel"/>
    <w:tmpl w:val="2B80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15"/>
    <w:rsid w:val="0060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8418E"/>
  <w15:chartTrackingRefBased/>
  <w15:docId w15:val="{D1B1D755-ABA1-4B81-8E0C-8DB613B1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1</cp:revision>
  <dcterms:created xsi:type="dcterms:W3CDTF">2021-06-02T16:38:00Z</dcterms:created>
  <dcterms:modified xsi:type="dcterms:W3CDTF">2021-06-02T16:43:00Z</dcterms:modified>
</cp:coreProperties>
</file>