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1A7D9" w14:textId="77777777" w:rsidR="009010F7" w:rsidRPr="009010F7" w:rsidRDefault="009010F7" w:rsidP="009010F7">
      <w:pPr>
        <w:widowControl w:val="0"/>
        <w:tabs>
          <w:tab w:val="left" w:pos="360"/>
          <w:tab w:val="left" w:pos="720"/>
          <w:tab w:val="left" w:pos="1440"/>
        </w:tabs>
        <w:spacing w:after="0" w:line="360" w:lineRule="auto"/>
        <w:ind w:left="360"/>
        <w:jc w:val="center"/>
        <w:rPr>
          <w:rFonts w:ascii="Calibri" w:eastAsia="Times New Roman" w:hAnsi="Calibri" w:cs="Calibri"/>
          <w:b/>
          <w:sz w:val="28"/>
          <w:szCs w:val="28"/>
        </w:rPr>
      </w:pPr>
      <w:bookmarkStart w:id="0" w:name="_Hlk98238536"/>
      <w:r w:rsidRPr="009010F7">
        <w:rPr>
          <w:rFonts w:ascii="Calibri" w:eastAsia="Times New Roman" w:hAnsi="Calibri" w:cs="Calibri"/>
          <w:b/>
          <w:sz w:val="28"/>
          <w:szCs w:val="28"/>
        </w:rPr>
        <w:t>Work Plan Template/Instructions</w:t>
      </w:r>
    </w:p>
    <w:p w14:paraId="5B5117E8" w14:textId="77777777" w:rsidR="009010F7" w:rsidRPr="009010F7" w:rsidRDefault="009010F7" w:rsidP="009010F7">
      <w:pPr>
        <w:widowControl w:val="0"/>
        <w:tabs>
          <w:tab w:val="left" w:pos="360"/>
          <w:tab w:val="left" w:pos="720"/>
          <w:tab w:val="left" w:pos="1440"/>
        </w:tabs>
        <w:spacing w:after="0" w:line="360" w:lineRule="auto"/>
        <w:ind w:left="360"/>
        <w:jc w:val="right"/>
        <w:rPr>
          <w:rFonts w:ascii="Calibri" w:eastAsia="Times New Roman" w:hAnsi="Calibri" w:cs="Calibri"/>
          <w:b/>
        </w:rPr>
      </w:pPr>
      <w:r w:rsidRPr="009010F7">
        <w:rPr>
          <w:rFonts w:ascii="Calibri" w:eastAsia="Times New Roman" w:hAnsi="Calibri" w:cs="Calibri"/>
          <w:b/>
        </w:rPr>
        <w:t xml:space="preserve">Community: </w:t>
      </w:r>
      <w:r w:rsidRPr="009010F7">
        <w:rPr>
          <w:rFonts w:ascii="Calibri" w:eastAsia="Times New Roman" w:hAnsi="Calibri" w:cs="Calibri"/>
          <w:bCs/>
        </w:rPr>
        <w:t>______________</w:t>
      </w:r>
    </w:p>
    <w:tbl>
      <w:tblPr>
        <w:tblW w:w="183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27"/>
        <w:gridCol w:w="3548"/>
        <w:gridCol w:w="2970"/>
        <w:gridCol w:w="1170"/>
        <w:gridCol w:w="1260"/>
        <w:gridCol w:w="3021"/>
      </w:tblGrid>
      <w:tr w:rsidR="009010F7" w:rsidRPr="009010F7" w14:paraId="57FEBC60" w14:textId="77777777" w:rsidTr="00FA5F5C">
        <w:trPr>
          <w:trHeight w:val="492"/>
          <w:jc w:val="center"/>
        </w:trPr>
        <w:tc>
          <w:tcPr>
            <w:tcW w:w="18396" w:type="dxa"/>
            <w:gridSpan w:val="6"/>
            <w:tcBorders>
              <w:top w:val="double" w:sz="4" w:space="0" w:color="auto"/>
              <w:left w:val="double" w:sz="4" w:space="0" w:color="auto"/>
              <w:right w:val="double" w:sz="4" w:space="0" w:color="auto"/>
            </w:tcBorders>
          </w:tcPr>
          <w:p w14:paraId="510F04A9" w14:textId="77777777" w:rsidR="009010F7" w:rsidRPr="009010F7" w:rsidRDefault="009010F7" w:rsidP="009010F7">
            <w:pPr>
              <w:widowControl w:val="0"/>
              <w:autoSpaceDE w:val="0"/>
              <w:autoSpaceDN w:val="0"/>
              <w:adjustRightInd w:val="0"/>
              <w:spacing w:before="28" w:after="0" w:line="240" w:lineRule="auto"/>
              <w:ind w:left="239" w:hanging="239"/>
              <w:rPr>
                <w:rFonts w:ascii="Calibri" w:eastAsia="Calibri" w:hAnsi="Calibri" w:cs="Calibri"/>
                <w:bCs/>
                <w:color w:val="000000"/>
              </w:rPr>
            </w:pPr>
            <w:r w:rsidRPr="009010F7">
              <w:rPr>
                <w:rFonts w:ascii="Calibri" w:eastAsia="Times New Roman" w:hAnsi="Calibri" w:cs="Calibri"/>
              </w:rPr>
              <w:br w:type="page"/>
            </w:r>
            <w:r w:rsidRPr="009010F7">
              <w:rPr>
                <w:rFonts w:ascii="Calibri" w:eastAsia="Times New Roman" w:hAnsi="Calibri" w:cs="Calibri"/>
              </w:rPr>
              <w:br w:type="page"/>
            </w:r>
            <w:r w:rsidRPr="009010F7">
              <w:rPr>
                <w:rFonts w:ascii="Calibri" w:eastAsia="Times New Roman" w:hAnsi="Calibri" w:cs="Calibri"/>
                <w:b/>
              </w:rPr>
              <w:t xml:space="preserve">Strategy: </w:t>
            </w:r>
            <w:sdt>
              <w:sdtPr>
                <w:rPr>
                  <w:rFonts w:ascii="Calibri" w:eastAsia="Times New Roman" w:hAnsi="Calibri" w:cs="Calibri"/>
                  <w:b/>
                </w:rPr>
                <w:id w:val="1666119403"/>
                <w:placeholder>
                  <w:docPart w:val="83065BBE12884D439CA6884DCABEF2A9"/>
                </w:placeholder>
                <w:showingPlcHdr/>
                <w:dropDownList>
                  <w:listItem w:value="Choose an item."/>
                  <w:listItem w:displayText="HEAL Capacity Building" w:value="HEAL Capacity Building"/>
                  <w:listItem w:displayText="Food Service Guidelines" w:value="Food Service Guidelines"/>
                  <w:listItem w:displayText="Complete Streets Policy" w:value="Complete Streets Policy"/>
                  <w:listItem w:displayText="Active Transporation Plan" w:value="Active Transporation Plan"/>
                </w:dropDownList>
              </w:sdtPr>
              <w:sdtEndPr/>
              <w:sdtContent>
                <w:r w:rsidRPr="009010F7">
                  <w:rPr>
                    <w:rFonts w:eastAsiaTheme="minorHAnsi"/>
                    <w:color w:val="808080"/>
                  </w:rPr>
                  <w:t>Choose an item.</w:t>
                </w:r>
              </w:sdtContent>
            </w:sdt>
          </w:p>
          <w:p w14:paraId="48329804" w14:textId="77777777" w:rsidR="009010F7" w:rsidRPr="009010F7" w:rsidRDefault="009010F7" w:rsidP="009010F7">
            <w:pPr>
              <w:widowControl w:val="0"/>
              <w:spacing w:after="0" w:line="240" w:lineRule="auto"/>
              <w:rPr>
                <w:rFonts w:ascii="Calibri" w:eastAsia="Times New Roman" w:hAnsi="Calibri" w:cs="Calibri"/>
                <w:bCs/>
              </w:rPr>
            </w:pPr>
          </w:p>
        </w:tc>
      </w:tr>
      <w:tr w:rsidR="009010F7" w:rsidRPr="009010F7" w14:paraId="57184447" w14:textId="77777777" w:rsidTr="00FA5F5C">
        <w:trPr>
          <w:trHeight w:val="503"/>
          <w:jc w:val="center"/>
        </w:trPr>
        <w:tc>
          <w:tcPr>
            <w:tcW w:w="18396" w:type="dxa"/>
            <w:gridSpan w:val="6"/>
            <w:tcBorders>
              <w:left w:val="double" w:sz="4" w:space="0" w:color="auto"/>
              <w:right w:val="double" w:sz="4" w:space="0" w:color="auto"/>
            </w:tcBorders>
          </w:tcPr>
          <w:p w14:paraId="628D906E" w14:textId="77777777" w:rsidR="009010F7" w:rsidRPr="009010F7" w:rsidRDefault="009010F7" w:rsidP="009010F7">
            <w:pPr>
              <w:autoSpaceDE w:val="0"/>
              <w:autoSpaceDN w:val="0"/>
              <w:adjustRightInd w:val="0"/>
              <w:spacing w:after="0" w:line="240" w:lineRule="auto"/>
              <w:rPr>
                <w:rFonts w:ascii="Calibri" w:eastAsia="Times New Roman" w:hAnsi="Calibri" w:cs="Calibri"/>
                <w:b/>
              </w:rPr>
            </w:pPr>
            <w:r w:rsidRPr="009010F7">
              <w:rPr>
                <w:rFonts w:ascii="Calibri" w:eastAsia="Times New Roman" w:hAnsi="Calibri" w:cs="Calibri"/>
                <w:b/>
              </w:rPr>
              <w:t xml:space="preserve">Target Outcome: </w:t>
            </w:r>
          </w:p>
          <w:p w14:paraId="6BEAB8D4" w14:textId="77777777" w:rsidR="009010F7" w:rsidRPr="009010F7" w:rsidRDefault="009010F7" w:rsidP="009010F7">
            <w:pPr>
              <w:autoSpaceDE w:val="0"/>
              <w:autoSpaceDN w:val="0"/>
              <w:adjustRightInd w:val="0"/>
              <w:spacing w:after="0" w:line="240" w:lineRule="auto"/>
              <w:rPr>
                <w:rFonts w:ascii="Calibri" w:eastAsia="Calibri" w:hAnsi="Calibri" w:cs="Calibri"/>
                <w:bCs/>
                <w:i/>
                <w:iCs/>
                <w:color w:val="000000"/>
                <w:szCs w:val="24"/>
              </w:rPr>
            </w:pPr>
            <w:r w:rsidRPr="009010F7">
              <w:rPr>
                <w:rFonts w:ascii="Calibri" w:eastAsia="Calibri" w:hAnsi="Calibri" w:cs="Calibri"/>
                <w:i/>
                <w:iCs/>
                <w:color w:val="000000"/>
                <w:szCs w:val="24"/>
              </w:rPr>
              <w:t xml:space="preserve">Targets should </w:t>
            </w:r>
            <w:r w:rsidRPr="009010F7">
              <w:rPr>
                <w:rFonts w:ascii="Calibri" w:eastAsia="Calibri" w:hAnsi="Calibri" w:cs="Calibri"/>
                <w:bCs/>
                <w:i/>
                <w:iCs/>
                <w:color w:val="000000"/>
                <w:szCs w:val="24"/>
              </w:rPr>
              <w:t>address the behavior change (when applicable)</w:t>
            </w:r>
            <w:r w:rsidRPr="009010F7">
              <w:rPr>
                <w:rFonts w:ascii="Calibri" w:eastAsia="Calibri" w:hAnsi="Calibri" w:cs="Calibri"/>
                <w:i/>
                <w:iCs/>
                <w:color w:val="000000"/>
                <w:szCs w:val="24"/>
              </w:rPr>
              <w:t xml:space="preserve"> that occurs </w:t>
            </w:r>
            <w:proofErr w:type="gramStart"/>
            <w:r w:rsidRPr="009010F7">
              <w:rPr>
                <w:rFonts w:ascii="Calibri" w:eastAsia="Calibri" w:hAnsi="Calibri" w:cs="Calibri"/>
                <w:i/>
                <w:iCs/>
                <w:color w:val="000000"/>
                <w:szCs w:val="24"/>
              </w:rPr>
              <w:t>as a result of</w:t>
            </w:r>
            <w:proofErr w:type="gramEnd"/>
            <w:r w:rsidRPr="009010F7">
              <w:rPr>
                <w:rFonts w:ascii="Calibri" w:eastAsia="Calibri" w:hAnsi="Calibri" w:cs="Calibri"/>
                <w:i/>
                <w:iCs/>
                <w:color w:val="000000"/>
                <w:szCs w:val="24"/>
              </w:rPr>
              <w:t xml:space="preserve"> the intervention. For strategies in which behavior change is not an appropriate measure of success, such as a policy change, the outcome can address the immediate goal of the policy. The outcome </w:t>
            </w:r>
            <w:r w:rsidRPr="009010F7">
              <w:rPr>
                <w:rFonts w:ascii="Calibri" w:eastAsia="Calibri" w:hAnsi="Calibri" w:cs="Calibri"/>
                <w:i/>
                <w:iCs/>
                <w:color w:val="000000"/>
                <w:szCs w:val="24"/>
                <w:u w:val="single"/>
              </w:rPr>
              <w:t xml:space="preserve">should be measurable through data collection and the </w:t>
            </w:r>
            <w:r w:rsidRPr="009010F7">
              <w:rPr>
                <w:rFonts w:ascii="Calibri" w:eastAsia="Calibri" w:hAnsi="Calibri" w:cs="Calibri"/>
                <w:bCs/>
                <w:i/>
                <w:iCs/>
                <w:color w:val="000000"/>
                <w:szCs w:val="24"/>
                <w:u w:val="single"/>
              </w:rPr>
              <w:t>method of collection should be identified</w:t>
            </w:r>
            <w:r w:rsidRPr="009010F7">
              <w:rPr>
                <w:rFonts w:ascii="Calibri" w:eastAsia="Calibri" w:hAnsi="Calibri" w:cs="Calibri"/>
                <w:bCs/>
                <w:i/>
                <w:iCs/>
                <w:color w:val="000000"/>
                <w:szCs w:val="24"/>
              </w:rPr>
              <w:t xml:space="preserve">. </w:t>
            </w:r>
          </w:p>
          <w:p w14:paraId="26C19A4C" w14:textId="77777777" w:rsidR="009010F7" w:rsidRPr="009010F7" w:rsidRDefault="009010F7" w:rsidP="009010F7">
            <w:pPr>
              <w:autoSpaceDE w:val="0"/>
              <w:autoSpaceDN w:val="0"/>
              <w:adjustRightInd w:val="0"/>
              <w:spacing w:after="0" w:line="240" w:lineRule="auto"/>
              <w:rPr>
                <w:rFonts w:ascii="Calibri" w:eastAsia="Calibri" w:hAnsi="Calibri" w:cs="Calibri"/>
                <w:i/>
                <w:iCs/>
                <w:color w:val="000000"/>
                <w:szCs w:val="24"/>
              </w:rPr>
            </w:pPr>
            <w:r w:rsidRPr="009010F7">
              <w:rPr>
                <w:rFonts w:ascii="Calibri" w:eastAsia="Calibri" w:hAnsi="Calibri" w:cs="Calibri"/>
                <w:i/>
                <w:iCs/>
                <w:color w:val="000000"/>
                <w:szCs w:val="24"/>
              </w:rPr>
              <w:t>Examples:</w:t>
            </w:r>
          </w:p>
          <w:p w14:paraId="6C49240F" w14:textId="2293C53B" w:rsidR="009010F7" w:rsidRPr="009010F7" w:rsidRDefault="009010F7" w:rsidP="009010F7">
            <w:pPr>
              <w:numPr>
                <w:ilvl w:val="0"/>
                <w:numId w:val="21"/>
              </w:numPr>
              <w:autoSpaceDE w:val="0"/>
              <w:autoSpaceDN w:val="0"/>
              <w:adjustRightInd w:val="0"/>
              <w:spacing w:after="0" w:line="240" w:lineRule="auto"/>
              <w:contextualSpacing/>
              <w:rPr>
                <w:rFonts w:ascii="Calibri" w:eastAsia="Calibri" w:hAnsi="Calibri" w:cs="Calibri"/>
                <w:i/>
                <w:iCs/>
                <w:color w:val="000000"/>
                <w:szCs w:val="24"/>
              </w:rPr>
            </w:pPr>
            <w:r w:rsidRPr="009010F7">
              <w:rPr>
                <w:rFonts w:ascii="Calibri" w:eastAsia="Calibri" w:hAnsi="Calibri" w:cs="Calibri"/>
                <w:i/>
                <w:iCs/>
                <w:color w:val="000000"/>
                <w:szCs w:val="24"/>
              </w:rPr>
              <w:t>Complete Streets: Adopted/Revised Complete Streets Policy will meet 70% criteria from</w:t>
            </w:r>
            <w:r w:rsidR="00723660">
              <w:rPr>
                <w:rFonts w:ascii="Calibri" w:eastAsia="Calibri" w:hAnsi="Calibri" w:cs="Calibri"/>
                <w:i/>
                <w:iCs/>
                <w:color w:val="000000"/>
                <w:szCs w:val="24"/>
              </w:rPr>
              <w:t xml:space="preserve"> The Complete Streets Policy</w:t>
            </w:r>
            <w:r w:rsidRPr="009010F7">
              <w:rPr>
                <w:rFonts w:ascii="Calibri" w:eastAsia="Calibri" w:hAnsi="Calibri" w:cs="Calibri"/>
                <w:i/>
                <w:iCs/>
                <w:color w:val="000000"/>
                <w:szCs w:val="24"/>
              </w:rPr>
              <w:t xml:space="preserve"> </w:t>
            </w:r>
            <w:hyperlink r:id="rId8" w:history="1">
              <w:r w:rsidR="00410726" w:rsidRPr="00723660">
                <w:rPr>
                  <w:rStyle w:val="Hyperlink"/>
                  <w:rFonts w:ascii="Calibri" w:eastAsia="Calibri" w:hAnsi="Calibri" w:cs="Calibri"/>
                  <w:i/>
                  <w:iCs/>
                  <w:szCs w:val="24"/>
                </w:rPr>
                <w:t>Framework.</w:t>
              </w:r>
            </w:hyperlink>
          </w:p>
          <w:p w14:paraId="4CF9341B" w14:textId="77777777" w:rsidR="009010F7" w:rsidRPr="009010F7" w:rsidRDefault="009010F7" w:rsidP="009010F7">
            <w:pPr>
              <w:numPr>
                <w:ilvl w:val="0"/>
                <w:numId w:val="21"/>
              </w:numPr>
              <w:autoSpaceDE w:val="0"/>
              <w:autoSpaceDN w:val="0"/>
              <w:adjustRightInd w:val="0"/>
              <w:spacing w:after="0" w:line="240" w:lineRule="auto"/>
              <w:contextualSpacing/>
              <w:rPr>
                <w:rFonts w:ascii="Univers LT Pro 55" w:eastAsia="Calibri" w:hAnsi="Univers LT Pro 55" w:cs="Calibri"/>
                <w:i/>
                <w:iCs/>
                <w:color w:val="000000"/>
                <w:szCs w:val="24"/>
              </w:rPr>
            </w:pPr>
            <w:r w:rsidRPr="009010F7">
              <w:rPr>
                <w:rFonts w:ascii="Calibri" w:eastAsia="Calibri" w:hAnsi="Calibri" w:cs="Calibri"/>
                <w:i/>
                <w:iCs/>
                <w:color w:val="000000"/>
                <w:szCs w:val="24"/>
              </w:rPr>
              <w:t xml:space="preserve">Active Transportation Planning: </w:t>
            </w:r>
            <w:r w:rsidRPr="009010F7">
              <w:rPr>
                <w:rFonts w:ascii="Univers LT Pro 55" w:eastAsia="Calibri" w:hAnsi="Univers LT Pro 55" w:cs="Calibri"/>
                <w:i/>
                <w:iCs/>
                <w:color w:val="000000"/>
                <w:szCs w:val="24"/>
              </w:rPr>
              <w:t>Adopted/Revised Active Transportation Plan supports infrastructure and non-infrastructure improvements in the planning area of [name] as evidenced by surveys, community feedback, list of prioritized projects, and potential leveraged funding.</w:t>
            </w:r>
          </w:p>
          <w:p w14:paraId="0F50D5F0" w14:textId="5125FA97" w:rsidR="009010F7" w:rsidRPr="009010F7" w:rsidRDefault="009010F7" w:rsidP="009010F7">
            <w:pPr>
              <w:widowControl w:val="0"/>
              <w:numPr>
                <w:ilvl w:val="0"/>
                <w:numId w:val="21"/>
              </w:numPr>
              <w:autoSpaceDE w:val="0"/>
              <w:autoSpaceDN w:val="0"/>
              <w:adjustRightInd w:val="0"/>
              <w:spacing w:after="0" w:line="240" w:lineRule="auto"/>
              <w:contextualSpacing/>
              <w:rPr>
                <w:rFonts w:ascii="Univers LT Pro 55" w:eastAsia="Calibri" w:hAnsi="Univers LT Pro 55" w:cs="Calibri"/>
                <w:i/>
                <w:iCs/>
                <w:color w:val="000000"/>
                <w:szCs w:val="24"/>
              </w:rPr>
            </w:pPr>
            <w:r w:rsidRPr="009010F7">
              <w:rPr>
                <w:rFonts w:ascii="Calibri" w:eastAsia="Calibri" w:hAnsi="Calibri" w:cs="Calibri"/>
                <w:i/>
                <w:iCs/>
                <w:color w:val="000000"/>
                <w:szCs w:val="24"/>
              </w:rPr>
              <w:t xml:space="preserve">Food Service Guidelines: </w:t>
            </w:r>
            <w:r w:rsidRPr="009010F7">
              <w:rPr>
                <w:rFonts w:ascii="Univers LT Pro 55" w:eastAsia="Calibri" w:hAnsi="Univers LT Pro 55" w:cs="Calibri"/>
                <w:i/>
                <w:iCs/>
                <w:color w:val="000000"/>
                <w:szCs w:val="24"/>
              </w:rPr>
              <w:t xml:space="preserve">Assessment tools in the Good Food Here Toolkit will indicate that at least 50% of products offered in [venue] meet </w:t>
            </w:r>
            <w:r w:rsidR="00D24D54">
              <w:rPr>
                <w:rFonts w:ascii="Univers LT Pro 55" w:eastAsia="Calibri" w:hAnsi="Univers LT Pro 55" w:cs="Calibri"/>
                <w:i/>
                <w:iCs/>
                <w:color w:val="000000"/>
                <w:szCs w:val="24"/>
              </w:rPr>
              <w:t>nutrition standards</w:t>
            </w:r>
            <w:r w:rsidRPr="009010F7">
              <w:rPr>
                <w:rFonts w:ascii="Univers LT Pro 55" w:eastAsia="Calibri" w:hAnsi="Univers LT Pro 55" w:cs="Calibri"/>
                <w:i/>
                <w:iCs/>
                <w:color w:val="000000"/>
                <w:szCs w:val="24"/>
              </w:rPr>
              <w:t>.</w:t>
            </w:r>
          </w:p>
          <w:p w14:paraId="2B2C21C5" w14:textId="77777777" w:rsidR="009010F7" w:rsidRPr="009010F7" w:rsidRDefault="009010F7" w:rsidP="009010F7">
            <w:pPr>
              <w:widowControl w:val="0"/>
              <w:tabs>
                <w:tab w:val="left" w:pos="360"/>
                <w:tab w:val="left" w:pos="720"/>
                <w:tab w:val="left" w:pos="1440"/>
              </w:tabs>
              <w:spacing w:before="20" w:after="0" w:line="240" w:lineRule="auto"/>
              <w:rPr>
                <w:rFonts w:ascii="Calibri" w:eastAsia="Times New Roman" w:hAnsi="Calibri" w:cs="Calibri"/>
              </w:rPr>
            </w:pPr>
          </w:p>
        </w:tc>
      </w:tr>
      <w:tr w:rsidR="009010F7" w:rsidRPr="009010F7" w14:paraId="663195DE" w14:textId="77777777" w:rsidTr="00FA5F5C">
        <w:trPr>
          <w:trHeight w:val="96"/>
          <w:jc w:val="center"/>
        </w:trPr>
        <w:tc>
          <w:tcPr>
            <w:tcW w:w="6427" w:type="dxa"/>
            <w:vMerge w:val="restart"/>
            <w:tcBorders>
              <w:left w:val="double" w:sz="4" w:space="0" w:color="auto"/>
            </w:tcBorders>
            <w:shd w:val="pct15" w:color="auto" w:fill="auto"/>
            <w:vAlign w:val="center"/>
          </w:tcPr>
          <w:p w14:paraId="59003D18" w14:textId="77777777" w:rsidR="009010F7" w:rsidRPr="009010F7" w:rsidRDefault="009010F7" w:rsidP="009010F7">
            <w:pPr>
              <w:widowControl w:val="0"/>
              <w:tabs>
                <w:tab w:val="left" w:pos="360"/>
                <w:tab w:val="left" w:pos="720"/>
                <w:tab w:val="left" w:pos="1440"/>
              </w:tabs>
              <w:spacing w:before="20" w:after="0" w:line="240" w:lineRule="auto"/>
              <w:jc w:val="center"/>
              <w:rPr>
                <w:rFonts w:ascii="Calibri" w:eastAsia="Times New Roman" w:hAnsi="Calibri" w:cs="Calibri"/>
              </w:rPr>
            </w:pPr>
            <w:r w:rsidRPr="009010F7">
              <w:rPr>
                <w:rFonts w:ascii="Calibri" w:eastAsia="Times New Roman" w:hAnsi="Calibri" w:cs="Calibri"/>
              </w:rPr>
              <w:t xml:space="preserve">Process Objectives </w:t>
            </w:r>
          </w:p>
        </w:tc>
        <w:tc>
          <w:tcPr>
            <w:tcW w:w="3548" w:type="dxa"/>
            <w:vMerge w:val="restart"/>
            <w:shd w:val="pct15" w:color="auto" w:fill="auto"/>
            <w:vAlign w:val="center"/>
          </w:tcPr>
          <w:p w14:paraId="7934B1BC" w14:textId="77777777" w:rsidR="009010F7" w:rsidRPr="009010F7" w:rsidRDefault="009010F7" w:rsidP="009010F7">
            <w:pPr>
              <w:widowControl w:val="0"/>
              <w:tabs>
                <w:tab w:val="left" w:pos="360"/>
                <w:tab w:val="left" w:pos="720"/>
                <w:tab w:val="left" w:pos="1440"/>
              </w:tabs>
              <w:spacing w:before="20" w:after="0" w:line="240" w:lineRule="auto"/>
              <w:jc w:val="center"/>
              <w:rPr>
                <w:rFonts w:ascii="Calibri" w:eastAsia="Times New Roman" w:hAnsi="Calibri" w:cs="Calibri"/>
              </w:rPr>
            </w:pPr>
            <w:r w:rsidRPr="009010F7">
              <w:rPr>
                <w:rFonts w:ascii="Calibri" w:eastAsia="Times New Roman" w:hAnsi="Calibri" w:cs="Calibri"/>
              </w:rPr>
              <w:t>Related Activities</w:t>
            </w:r>
          </w:p>
        </w:tc>
        <w:tc>
          <w:tcPr>
            <w:tcW w:w="2970" w:type="dxa"/>
            <w:vMerge w:val="restart"/>
            <w:shd w:val="pct15" w:color="auto" w:fill="auto"/>
            <w:vAlign w:val="center"/>
          </w:tcPr>
          <w:p w14:paraId="75936856" w14:textId="77777777" w:rsidR="009010F7" w:rsidRPr="009010F7" w:rsidRDefault="009010F7" w:rsidP="009010F7">
            <w:pPr>
              <w:widowControl w:val="0"/>
              <w:tabs>
                <w:tab w:val="left" w:pos="360"/>
                <w:tab w:val="left" w:pos="720"/>
                <w:tab w:val="left" w:pos="1440"/>
              </w:tabs>
              <w:spacing w:before="20" w:after="0" w:line="240" w:lineRule="auto"/>
              <w:jc w:val="center"/>
              <w:rPr>
                <w:rFonts w:ascii="Calibri" w:eastAsia="Times New Roman" w:hAnsi="Calibri" w:cs="Calibri"/>
              </w:rPr>
            </w:pPr>
            <w:r w:rsidRPr="009010F7">
              <w:rPr>
                <w:rFonts w:ascii="Calibri" w:eastAsia="Times New Roman" w:hAnsi="Calibri" w:cs="Calibri"/>
              </w:rPr>
              <w:t xml:space="preserve">Agency or </w:t>
            </w:r>
          </w:p>
          <w:p w14:paraId="3316B2F0" w14:textId="77777777" w:rsidR="009010F7" w:rsidRPr="009010F7" w:rsidRDefault="009010F7" w:rsidP="009010F7">
            <w:pPr>
              <w:widowControl w:val="0"/>
              <w:tabs>
                <w:tab w:val="left" w:pos="360"/>
                <w:tab w:val="left" w:pos="720"/>
                <w:tab w:val="left" w:pos="1440"/>
              </w:tabs>
              <w:spacing w:before="20" w:after="0" w:line="240" w:lineRule="auto"/>
              <w:jc w:val="center"/>
              <w:rPr>
                <w:rFonts w:ascii="Calibri" w:eastAsia="Times New Roman" w:hAnsi="Calibri" w:cs="Calibri"/>
              </w:rPr>
            </w:pPr>
            <w:r w:rsidRPr="009010F7">
              <w:rPr>
                <w:rFonts w:ascii="Calibri" w:eastAsia="Times New Roman" w:hAnsi="Calibri" w:cs="Calibri"/>
              </w:rPr>
              <w:t>Person Responsible</w:t>
            </w:r>
          </w:p>
        </w:tc>
        <w:tc>
          <w:tcPr>
            <w:tcW w:w="2430" w:type="dxa"/>
            <w:gridSpan w:val="2"/>
            <w:tcBorders>
              <w:bottom w:val="single" w:sz="4" w:space="0" w:color="auto"/>
            </w:tcBorders>
            <w:shd w:val="pct15" w:color="auto" w:fill="auto"/>
            <w:vAlign w:val="center"/>
          </w:tcPr>
          <w:p w14:paraId="08DB793B" w14:textId="77777777" w:rsidR="009010F7" w:rsidRPr="009010F7" w:rsidRDefault="009010F7" w:rsidP="009010F7">
            <w:pPr>
              <w:widowControl w:val="0"/>
              <w:tabs>
                <w:tab w:val="left" w:pos="360"/>
                <w:tab w:val="left" w:pos="720"/>
                <w:tab w:val="left" w:pos="1440"/>
              </w:tabs>
              <w:spacing w:before="20" w:after="0" w:line="240" w:lineRule="auto"/>
              <w:jc w:val="center"/>
              <w:rPr>
                <w:rFonts w:ascii="Calibri" w:eastAsia="Times New Roman" w:hAnsi="Calibri" w:cs="Calibri"/>
              </w:rPr>
            </w:pPr>
            <w:r w:rsidRPr="009010F7">
              <w:rPr>
                <w:rFonts w:ascii="Calibri" w:eastAsia="Times New Roman" w:hAnsi="Calibri" w:cs="Calibri"/>
              </w:rPr>
              <w:t xml:space="preserve">Specific Dates </w:t>
            </w:r>
          </w:p>
          <w:p w14:paraId="66C69051" w14:textId="77777777" w:rsidR="009010F7" w:rsidRPr="009010F7" w:rsidRDefault="009010F7" w:rsidP="009010F7">
            <w:pPr>
              <w:widowControl w:val="0"/>
              <w:tabs>
                <w:tab w:val="left" w:pos="360"/>
                <w:tab w:val="left" w:pos="720"/>
                <w:tab w:val="left" w:pos="1440"/>
              </w:tabs>
              <w:spacing w:before="20" w:after="0" w:line="240" w:lineRule="auto"/>
              <w:jc w:val="center"/>
              <w:rPr>
                <w:rFonts w:ascii="Calibri" w:eastAsia="Times New Roman" w:hAnsi="Calibri" w:cs="Calibri"/>
              </w:rPr>
            </w:pPr>
            <w:r w:rsidRPr="009010F7">
              <w:rPr>
                <w:rFonts w:ascii="Calibri" w:eastAsia="Times New Roman" w:hAnsi="Calibri" w:cs="Calibri"/>
              </w:rPr>
              <w:t>for Each Activity</w:t>
            </w:r>
          </w:p>
        </w:tc>
        <w:tc>
          <w:tcPr>
            <w:tcW w:w="3021" w:type="dxa"/>
            <w:vMerge w:val="restart"/>
            <w:tcBorders>
              <w:right w:val="double" w:sz="4" w:space="0" w:color="auto"/>
            </w:tcBorders>
            <w:shd w:val="pct15" w:color="auto" w:fill="auto"/>
            <w:vAlign w:val="center"/>
          </w:tcPr>
          <w:p w14:paraId="6A9B62FE" w14:textId="77777777" w:rsidR="009010F7" w:rsidRPr="009010F7" w:rsidRDefault="009010F7" w:rsidP="009010F7">
            <w:pPr>
              <w:widowControl w:val="0"/>
              <w:tabs>
                <w:tab w:val="left" w:pos="360"/>
                <w:tab w:val="left" w:pos="720"/>
                <w:tab w:val="left" w:pos="1440"/>
              </w:tabs>
              <w:spacing w:before="20" w:after="0" w:line="240" w:lineRule="auto"/>
              <w:jc w:val="center"/>
              <w:rPr>
                <w:rFonts w:ascii="Calibri" w:eastAsia="Times New Roman" w:hAnsi="Calibri" w:cs="Calibri"/>
              </w:rPr>
            </w:pPr>
            <w:r w:rsidRPr="009010F7">
              <w:rPr>
                <w:rFonts w:ascii="Calibri" w:eastAsia="Times New Roman" w:hAnsi="Calibri" w:cs="Calibri"/>
              </w:rPr>
              <w:t>Evaluation Measures</w:t>
            </w:r>
          </w:p>
        </w:tc>
      </w:tr>
      <w:tr w:rsidR="009010F7" w:rsidRPr="009010F7" w14:paraId="34C80D90" w14:textId="77777777" w:rsidTr="00FA5F5C">
        <w:trPr>
          <w:trHeight w:val="368"/>
          <w:jc w:val="center"/>
        </w:trPr>
        <w:tc>
          <w:tcPr>
            <w:tcW w:w="6427" w:type="dxa"/>
            <w:vMerge/>
            <w:tcBorders>
              <w:left w:val="double" w:sz="4" w:space="0" w:color="auto"/>
              <w:bottom w:val="single" w:sz="4" w:space="0" w:color="auto"/>
            </w:tcBorders>
            <w:vAlign w:val="center"/>
          </w:tcPr>
          <w:p w14:paraId="174F5F8F" w14:textId="77777777" w:rsidR="009010F7" w:rsidRPr="009010F7" w:rsidRDefault="009010F7" w:rsidP="009010F7">
            <w:pPr>
              <w:widowControl w:val="0"/>
              <w:tabs>
                <w:tab w:val="left" w:pos="360"/>
                <w:tab w:val="left" w:pos="720"/>
                <w:tab w:val="left" w:pos="1440"/>
              </w:tabs>
              <w:spacing w:before="20" w:after="0" w:line="240" w:lineRule="auto"/>
              <w:jc w:val="center"/>
              <w:rPr>
                <w:rFonts w:ascii="Calibri" w:eastAsia="Times New Roman" w:hAnsi="Calibri" w:cs="Calibri"/>
              </w:rPr>
            </w:pPr>
          </w:p>
        </w:tc>
        <w:tc>
          <w:tcPr>
            <w:tcW w:w="3548" w:type="dxa"/>
            <w:vMerge/>
            <w:tcBorders>
              <w:bottom w:val="single" w:sz="4" w:space="0" w:color="auto"/>
            </w:tcBorders>
            <w:vAlign w:val="center"/>
          </w:tcPr>
          <w:p w14:paraId="5B11B8BB" w14:textId="77777777" w:rsidR="009010F7" w:rsidRPr="009010F7" w:rsidRDefault="009010F7" w:rsidP="009010F7">
            <w:pPr>
              <w:widowControl w:val="0"/>
              <w:tabs>
                <w:tab w:val="left" w:pos="360"/>
                <w:tab w:val="left" w:pos="720"/>
                <w:tab w:val="left" w:pos="1440"/>
              </w:tabs>
              <w:spacing w:before="20" w:after="0" w:line="240" w:lineRule="auto"/>
              <w:jc w:val="center"/>
              <w:rPr>
                <w:rFonts w:ascii="Calibri" w:eastAsia="Times New Roman" w:hAnsi="Calibri" w:cs="Calibri"/>
              </w:rPr>
            </w:pPr>
          </w:p>
        </w:tc>
        <w:tc>
          <w:tcPr>
            <w:tcW w:w="2970" w:type="dxa"/>
            <w:vMerge/>
            <w:tcBorders>
              <w:bottom w:val="single" w:sz="4" w:space="0" w:color="auto"/>
            </w:tcBorders>
          </w:tcPr>
          <w:p w14:paraId="51E8B839" w14:textId="77777777" w:rsidR="009010F7" w:rsidRPr="009010F7" w:rsidRDefault="009010F7" w:rsidP="009010F7">
            <w:pPr>
              <w:widowControl w:val="0"/>
              <w:tabs>
                <w:tab w:val="left" w:pos="360"/>
                <w:tab w:val="left" w:pos="720"/>
                <w:tab w:val="left" w:pos="1440"/>
              </w:tabs>
              <w:spacing w:before="20" w:after="0" w:line="240" w:lineRule="auto"/>
              <w:jc w:val="center"/>
              <w:rPr>
                <w:rFonts w:ascii="Calibri" w:eastAsia="Times New Roman" w:hAnsi="Calibri" w:cs="Calibri"/>
              </w:rPr>
            </w:pPr>
          </w:p>
        </w:tc>
        <w:tc>
          <w:tcPr>
            <w:tcW w:w="1170" w:type="dxa"/>
            <w:tcBorders>
              <w:bottom w:val="single" w:sz="4" w:space="0" w:color="auto"/>
            </w:tcBorders>
            <w:shd w:val="pct15" w:color="auto" w:fill="auto"/>
            <w:vAlign w:val="center"/>
          </w:tcPr>
          <w:p w14:paraId="67F037D3" w14:textId="77777777" w:rsidR="009010F7" w:rsidRPr="009010F7" w:rsidRDefault="009010F7" w:rsidP="009010F7">
            <w:pPr>
              <w:widowControl w:val="0"/>
              <w:tabs>
                <w:tab w:val="left" w:pos="360"/>
                <w:tab w:val="left" w:pos="720"/>
                <w:tab w:val="left" w:pos="1440"/>
              </w:tabs>
              <w:spacing w:before="20" w:after="0" w:line="240" w:lineRule="auto"/>
              <w:rPr>
                <w:rFonts w:ascii="Calibri" w:eastAsia="Times New Roman" w:hAnsi="Calibri" w:cs="Calibri"/>
              </w:rPr>
            </w:pPr>
            <w:r w:rsidRPr="009010F7">
              <w:rPr>
                <w:rFonts w:ascii="Calibri" w:eastAsia="Times New Roman" w:hAnsi="Calibri" w:cs="Calibri"/>
              </w:rPr>
              <w:t xml:space="preserve">Start </w:t>
            </w:r>
          </w:p>
        </w:tc>
        <w:tc>
          <w:tcPr>
            <w:tcW w:w="1260" w:type="dxa"/>
            <w:tcBorders>
              <w:bottom w:val="single" w:sz="4" w:space="0" w:color="auto"/>
            </w:tcBorders>
            <w:shd w:val="pct15" w:color="auto" w:fill="auto"/>
            <w:vAlign w:val="center"/>
          </w:tcPr>
          <w:p w14:paraId="059A80AF" w14:textId="77777777" w:rsidR="009010F7" w:rsidRPr="009010F7" w:rsidRDefault="009010F7" w:rsidP="009010F7">
            <w:pPr>
              <w:widowControl w:val="0"/>
              <w:tabs>
                <w:tab w:val="left" w:pos="360"/>
                <w:tab w:val="left" w:pos="720"/>
                <w:tab w:val="left" w:pos="1440"/>
              </w:tabs>
              <w:spacing w:before="20" w:after="0" w:line="240" w:lineRule="auto"/>
              <w:jc w:val="center"/>
              <w:rPr>
                <w:rFonts w:ascii="Calibri" w:eastAsia="Times New Roman" w:hAnsi="Calibri" w:cs="Calibri"/>
              </w:rPr>
            </w:pPr>
            <w:r w:rsidRPr="009010F7">
              <w:rPr>
                <w:rFonts w:ascii="Calibri" w:eastAsia="Times New Roman" w:hAnsi="Calibri" w:cs="Calibri"/>
              </w:rPr>
              <w:t>End</w:t>
            </w:r>
          </w:p>
        </w:tc>
        <w:tc>
          <w:tcPr>
            <w:tcW w:w="3021" w:type="dxa"/>
            <w:vMerge/>
            <w:tcBorders>
              <w:bottom w:val="single" w:sz="4" w:space="0" w:color="auto"/>
              <w:right w:val="double" w:sz="4" w:space="0" w:color="auto"/>
            </w:tcBorders>
            <w:vAlign w:val="center"/>
          </w:tcPr>
          <w:p w14:paraId="134763B0" w14:textId="77777777" w:rsidR="009010F7" w:rsidRPr="009010F7" w:rsidRDefault="009010F7" w:rsidP="009010F7">
            <w:pPr>
              <w:widowControl w:val="0"/>
              <w:tabs>
                <w:tab w:val="left" w:pos="360"/>
                <w:tab w:val="left" w:pos="720"/>
                <w:tab w:val="left" w:pos="1440"/>
              </w:tabs>
              <w:spacing w:before="20" w:after="0" w:line="240" w:lineRule="auto"/>
              <w:jc w:val="center"/>
              <w:rPr>
                <w:rFonts w:ascii="Calibri" w:eastAsia="Times New Roman" w:hAnsi="Calibri" w:cs="Calibri"/>
              </w:rPr>
            </w:pPr>
          </w:p>
        </w:tc>
      </w:tr>
      <w:tr w:rsidR="009010F7" w:rsidRPr="009010F7" w14:paraId="41B1B641" w14:textId="77777777" w:rsidTr="00FA5F5C">
        <w:trPr>
          <w:trHeight w:val="2753"/>
          <w:jc w:val="center"/>
        </w:trPr>
        <w:tc>
          <w:tcPr>
            <w:tcW w:w="6427" w:type="dxa"/>
            <w:tcBorders>
              <w:left w:val="double" w:sz="4" w:space="0" w:color="auto"/>
              <w:bottom w:val="single" w:sz="18" w:space="0" w:color="auto"/>
            </w:tcBorders>
          </w:tcPr>
          <w:p w14:paraId="79BD10BF" w14:textId="77777777" w:rsidR="009010F7" w:rsidRPr="009010F7" w:rsidRDefault="009010F7" w:rsidP="009010F7">
            <w:pPr>
              <w:autoSpaceDE w:val="0"/>
              <w:autoSpaceDN w:val="0"/>
              <w:adjustRightInd w:val="0"/>
              <w:spacing w:after="0" w:line="240" w:lineRule="auto"/>
              <w:rPr>
                <w:rFonts w:ascii="Calibri" w:eastAsia="Calibri" w:hAnsi="Calibri" w:cs="Calibri"/>
                <w:i/>
                <w:iCs/>
                <w:color w:val="000000"/>
              </w:rPr>
            </w:pPr>
            <w:r w:rsidRPr="009010F7">
              <w:rPr>
                <w:rFonts w:ascii="Calibri" w:eastAsia="Calibri" w:hAnsi="Calibri" w:cs="Calibri"/>
                <w:i/>
                <w:iCs/>
                <w:color w:val="000000"/>
              </w:rPr>
              <w:t xml:space="preserve">For each Strategy, write the intermediate steps or specific, measurable actions that need to be completed in a specific timeframe. Process Objectives explain what is to be done and when it is going to be completed. </w:t>
            </w:r>
            <w:r w:rsidRPr="009010F7">
              <w:rPr>
                <w:rFonts w:ascii="Calibri" w:eastAsia="Times New Roman" w:hAnsi="Calibri" w:cs="Calibri"/>
                <w:i/>
                <w:iCs/>
              </w:rPr>
              <w:t xml:space="preserve">*Note: Process objectives are mini-goals or milestones and should have 3-6 related activities. </w:t>
            </w:r>
          </w:p>
          <w:p w14:paraId="65385B82" w14:textId="77777777" w:rsidR="009010F7" w:rsidRPr="009010F7" w:rsidRDefault="009010F7" w:rsidP="009010F7">
            <w:pPr>
              <w:widowControl w:val="0"/>
              <w:autoSpaceDE w:val="0"/>
              <w:autoSpaceDN w:val="0"/>
              <w:adjustRightInd w:val="0"/>
              <w:spacing w:before="28" w:after="0" w:line="240" w:lineRule="auto"/>
              <w:ind w:left="239" w:hanging="361"/>
              <w:rPr>
                <w:rFonts w:ascii="Calibri" w:eastAsia="Calibri" w:hAnsi="Calibri" w:cs="Calibri"/>
                <w:bCs/>
                <w:color w:val="000000"/>
              </w:rPr>
            </w:pPr>
          </w:p>
          <w:p w14:paraId="3E1B6843" w14:textId="77777777" w:rsidR="009010F7" w:rsidRPr="009010F7" w:rsidRDefault="009010F7" w:rsidP="009010F7">
            <w:pPr>
              <w:widowControl w:val="0"/>
              <w:tabs>
                <w:tab w:val="left" w:pos="360"/>
                <w:tab w:val="left" w:pos="720"/>
                <w:tab w:val="left" w:pos="1440"/>
              </w:tabs>
              <w:autoSpaceDE w:val="0"/>
              <w:autoSpaceDN w:val="0"/>
              <w:spacing w:before="20" w:after="0" w:line="240" w:lineRule="auto"/>
              <w:ind w:left="360"/>
              <w:contextualSpacing/>
              <w:rPr>
                <w:rFonts w:ascii="Calibri" w:eastAsia="Times New Roman" w:hAnsi="Calibri" w:cs="Calibri"/>
              </w:rPr>
            </w:pPr>
          </w:p>
        </w:tc>
        <w:tc>
          <w:tcPr>
            <w:tcW w:w="3548" w:type="dxa"/>
            <w:tcBorders>
              <w:bottom w:val="single" w:sz="18" w:space="0" w:color="auto"/>
            </w:tcBorders>
          </w:tcPr>
          <w:p w14:paraId="3C7BAA9B" w14:textId="77777777" w:rsidR="009010F7" w:rsidRPr="009010F7" w:rsidRDefault="009010F7" w:rsidP="009010F7">
            <w:pPr>
              <w:widowControl w:val="0"/>
              <w:autoSpaceDE w:val="0"/>
              <w:autoSpaceDN w:val="0"/>
              <w:adjustRightInd w:val="0"/>
              <w:spacing w:before="28" w:after="0" w:line="240" w:lineRule="auto"/>
              <w:rPr>
                <w:rFonts w:ascii="Calibri" w:eastAsia="Calibri" w:hAnsi="Calibri" w:cs="Calibri"/>
                <w:b/>
                <w:i/>
                <w:iCs/>
                <w:color w:val="000000"/>
              </w:rPr>
            </w:pPr>
            <w:r w:rsidRPr="009010F7">
              <w:rPr>
                <w:rFonts w:ascii="Calibri" w:eastAsia="Calibri" w:hAnsi="Calibri" w:cs="Calibri"/>
                <w:bCs/>
                <w:i/>
                <w:iCs/>
                <w:color w:val="000000"/>
              </w:rPr>
              <w:t xml:space="preserve">List steps to accomplish each Process Objective. Related Activities should be unique to each Strategy and priority community. </w:t>
            </w:r>
            <w:r w:rsidRPr="009010F7">
              <w:rPr>
                <w:rFonts w:ascii="Calibri" w:eastAsia="Calibri" w:hAnsi="Calibri" w:cs="Calibri"/>
                <w:b/>
                <w:i/>
                <w:iCs/>
                <w:color w:val="000000"/>
              </w:rPr>
              <w:t xml:space="preserve">The related activity should not repeat the process objective. </w:t>
            </w:r>
          </w:p>
          <w:p w14:paraId="6F4CD519" w14:textId="276D0504" w:rsidR="009010F7" w:rsidRPr="009010F7" w:rsidRDefault="009010F7" w:rsidP="009010F7">
            <w:pPr>
              <w:spacing w:after="0" w:line="240" w:lineRule="auto"/>
              <w:rPr>
                <w:rFonts w:ascii="Calibri" w:eastAsia="Times New Roman" w:hAnsi="Calibri" w:cs="Calibri"/>
                <w:i/>
                <w:iCs/>
              </w:rPr>
            </w:pPr>
            <w:r w:rsidRPr="009010F7">
              <w:rPr>
                <w:rFonts w:ascii="Calibri" w:eastAsia="Times New Roman" w:hAnsi="Calibri" w:cs="Calibri"/>
                <w:i/>
                <w:iCs/>
              </w:rPr>
              <w:t xml:space="preserve">If a process objective has only 1 or 2 related activities, then more detail is </w:t>
            </w:r>
            <w:proofErr w:type="gramStart"/>
            <w:r w:rsidRPr="009010F7">
              <w:rPr>
                <w:rFonts w:ascii="Calibri" w:eastAsia="Times New Roman" w:hAnsi="Calibri" w:cs="Calibri"/>
                <w:i/>
                <w:iCs/>
              </w:rPr>
              <w:t>needed</w:t>
            </w:r>
            <w:proofErr w:type="gramEnd"/>
            <w:r w:rsidRPr="009010F7">
              <w:rPr>
                <w:rFonts w:ascii="Calibri" w:eastAsia="Times New Roman" w:hAnsi="Calibri" w:cs="Calibri"/>
                <w:i/>
                <w:iCs/>
              </w:rPr>
              <w:t xml:space="preserve"> </w:t>
            </w:r>
            <w:r w:rsidRPr="009010F7">
              <w:rPr>
                <w:rFonts w:ascii="Calibri" w:eastAsia="Times New Roman" w:hAnsi="Calibri" w:cs="Calibri"/>
                <w:i/>
                <w:iCs/>
                <w:u w:val="single"/>
              </w:rPr>
              <w:t>or</w:t>
            </w:r>
            <w:r w:rsidRPr="009010F7">
              <w:rPr>
                <w:rFonts w:ascii="Calibri" w:eastAsia="Times New Roman" w:hAnsi="Calibri" w:cs="Calibri"/>
                <w:i/>
                <w:iCs/>
              </w:rPr>
              <w:t xml:space="preserve"> the process objective may be a related activity for a different, larger goal</w:t>
            </w:r>
            <w:r w:rsidR="002C3E70">
              <w:rPr>
                <w:rFonts w:ascii="Calibri" w:eastAsia="Times New Roman" w:hAnsi="Calibri" w:cs="Calibri"/>
                <w:i/>
                <w:iCs/>
              </w:rPr>
              <w:t>.</w:t>
            </w:r>
          </w:p>
          <w:p w14:paraId="71980349" w14:textId="77777777" w:rsidR="009010F7" w:rsidRPr="009010F7" w:rsidRDefault="009010F7" w:rsidP="009010F7">
            <w:pPr>
              <w:tabs>
                <w:tab w:val="left" w:pos="360"/>
                <w:tab w:val="left" w:pos="720"/>
                <w:tab w:val="left" w:pos="1440"/>
              </w:tabs>
              <w:spacing w:before="20" w:after="200" w:line="276" w:lineRule="auto"/>
              <w:contextualSpacing/>
              <w:rPr>
                <w:rFonts w:ascii="Calibri" w:eastAsia="Times New Roman" w:hAnsi="Calibri" w:cs="Calibri"/>
              </w:rPr>
            </w:pPr>
          </w:p>
        </w:tc>
        <w:tc>
          <w:tcPr>
            <w:tcW w:w="2970" w:type="dxa"/>
            <w:tcBorders>
              <w:bottom w:val="single" w:sz="18" w:space="0" w:color="auto"/>
            </w:tcBorders>
          </w:tcPr>
          <w:p w14:paraId="6FC2F43D" w14:textId="77777777" w:rsidR="009010F7" w:rsidRPr="009010F7" w:rsidRDefault="009010F7" w:rsidP="009010F7">
            <w:pPr>
              <w:autoSpaceDE w:val="0"/>
              <w:autoSpaceDN w:val="0"/>
              <w:adjustRightInd w:val="0"/>
              <w:spacing w:after="0" w:line="240" w:lineRule="auto"/>
              <w:rPr>
                <w:rFonts w:ascii="Calibri" w:eastAsia="Calibri" w:hAnsi="Calibri" w:cs="Calibri"/>
                <w:i/>
                <w:iCs/>
                <w:color w:val="000000"/>
              </w:rPr>
            </w:pPr>
            <w:r w:rsidRPr="009010F7">
              <w:rPr>
                <w:rFonts w:ascii="Calibri" w:eastAsia="Calibri" w:hAnsi="Calibri" w:cs="Calibri"/>
                <w:i/>
                <w:iCs/>
                <w:color w:val="000000"/>
              </w:rPr>
              <w:t>Identify the person(s) and/or agency (</w:t>
            </w:r>
            <w:proofErr w:type="spellStart"/>
            <w:r w:rsidRPr="009010F7">
              <w:rPr>
                <w:rFonts w:ascii="Calibri" w:eastAsia="Calibri" w:hAnsi="Calibri" w:cs="Calibri"/>
                <w:i/>
                <w:iCs/>
                <w:color w:val="000000"/>
              </w:rPr>
              <w:t>ies</w:t>
            </w:r>
            <w:proofErr w:type="spellEnd"/>
            <w:r w:rsidRPr="009010F7">
              <w:rPr>
                <w:rFonts w:ascii="Calibri" w:eastAsia="Calibri" w:hAnsi="Calibri" w:cs="Calibri"/>
                <w:i/>
                <w:iCs/>
                <w:color w:val="000000"/>
              </w:rPr>
              <w:t xml:space="preserve">) responsible for each Process Objective. </w:t>
            </w:r>
          </w:p>
          <w:p w14:paraId="2520B795" w14:textId="77777777" w:rsidR="009010F7" w:rsidRPr="009010F7" w:rsidRDefault="009010F7" w:rsidP="009010F7">
            <w:pPr>
              <w:autoSpaceDE w:val="0"/>
              <w:autoSpaceDN w:val="0"/>
              <w:adjustRightInd w:val="0"/>
              <w:spacing w:after="0" w:line="240" w:lineRule="auto"/>
              <w:rPr>
                <w:rFonts w:ascii="Calibri" w:eastAsia="Calibri" w:hAnsi="Calibri" w:cs="Calibri"/>
                <w:i/>
                <w:iCs/>
                <w:color w:val="000000"/>
              </w:rPr>
            </w:pPr>
          </w:p>
          <w:p w14:paraId="732F8680" w14:textId="77777777" w:rsidR="009010F7" w:rsidRPr="009010F7" w:rsidRDefault="009010F7" w:rsidP="009010F7">
            <w:pPr>
              <w:widowControl w:val="0"/>
              <w:tabs>
                <w:tab w:val="left" w:pos="360"/>
                <w:tab w:val="left" w:pos="720"/>
                <w:tab w:val="left" w:pos="1440"/>
              </w:tabs>
              <w:spacing w:before="20" w:after="0" w:line="240" w:lineRule="auto"/>
              <w:rPr>
                <w:rFonts w:ascii="Calibri" w:eastAsia="Times New Roman" w:hAnsi="Calibri" w:cs="Calibri"/>
                <w:i/>
                <w:iCs/>
              </w:rPr>
            </w:pPr>
          </w:p>
        </w:tc>
        <w:tc>
          <w:tcPr>
            <w:tcW w:w="2430" w:type="dxa"/>
            <w:gridSpan w:val="2"/>
            <w:tcBorders>
              <w:bottom w:val="single" w:sz="18" w:space="0" w:color="auto"/>
            </w:tcBorders>
          </w:tcPr>
          <w:p w14:paraId="0147BF42" w14:textId="77777777" w:rsidR="009010F7" w:rsidRPr="009010F7" w:rsidRDefault="009010F7" w:rsidP="009010F7">
            <w:pPr>
              <w:autoSpaceDE w:val="0"/>
              <w:autoSpaceDN w:val="0"/>
              <w:adjustRightInd w:val="0"/>
              <w:spacing w:after="0" w:line="240" w:lineRule="auto"/>
              <w:rPr>
                <w:rFonts w:ascii="Calibri" w:eastAsia="Calibri" w:hAnsi="Calibri" w:cs="Calibri"/>
                <w:i/>
                <w:iCs/>
                <w:color w:val="000000"/>
              </w:rPr>
            </w:pPr>
            <w:r w:rsidRPr="009010F7">
              <w:rPr>
                <w:rFonts w:ascii="Calibri" w:eastAsia="Calibri" w:hAnsi="Calibri" w:cs="Calibri"/>
                <w:i/>
                <w:iCs/>
                <w:color w:val="000000"/>
              </w:rPr>
              <w:t xml:space="preserve">List specific beginning and ending dates throughout the year for planning and measuring progress. Having Process Objectives that span a full year is discouraged. </w:t>
            </w:r>
          </w:p>
          <w:p w14:paraId="38810A0A" w14:textId="77777777" w:rsidR="009010F7" w:rsidRPr="009010F7" w:rsidRDefault="009010F7" w:rsidP="009010F7">
            <w:pPr>
              <w:widowControl w:val="0"/>
              <w:tabs>
                <w:tab w:val="left" w:pos="360"/>
                <w:tab w:val="left" w:pos="720"/>
                <w:tab w:val="left" w:pos="1440"/>
              </w:tabs>
              <w:spacing w:before="20" w:after="0" w:line="240" w:lineRule="auto"/>
              <w:rPr>
                <w:rFonts w:ascii="Calibri" w:eastAsia="Times New Roman" w:hAnsi="Calibri" w:cs="Calibri"/>
                <w:i/>
                <w:iCs/>
              </w:rPr>
            </w:pPr>
          </w:p>
        </w:tc>
        <w:tc>
          <w:tcPr>
            <w:tcW w:w="3021" w:type="dxa"/>
            <w:tcBorders>
              <w:bottom w:val="single" w:sz="18" w:space="0" w:color="auto"/>
              <w:right w:val="double" w:sz="4" w:space="0" w:color="auto"/>
            </w:tcBorders>
          </w:tcPr>
          <w:p w14:paraId="496AEAEA" w14:textId="77777777" w:rsidR="009010F7" w:rsidRPr="009010F7" w:rsidRDefault="009010F7" w:rsidP="009010F7">
            <w:pPr>
              <w:autoSpaceDE w:val="0"/>
              <w:autoSpaceDN w:val="0"/>
              <w:adjustRightInd w:val="0"/>
              <w:spacing w:after="0" w:line="240" w:lineRule="auto"/>
              <w:rPr>
                <w:rFonts w:ascii="Calibri" w:eastAsia="Calibri" w:hAnsi="Calibri" w:cs="Calibri"/>
                <w:i/>
                <w:iCs/>
                <w:color w:val="000000"/>
              </w:rPr>
            </w:pPr>
            <w:r w:rsidRPr="009010F7">
              <w:rPr>
                <w:rFonts w:ascii="Calibri" w:eastAsia="Calibri" w:hAnsi="Calibri" w:cs="Calibri"/>
                <w:i/>
                <w:iCs/>
                <w:color w:val="000000"/>
              </w:rPr>
              <w:t>Evaluation can help identify needed changes, find out how well objectives are being met, determine the effects of the program, and identify ways to improve the program. In this section, include a brief description of the Evaluation Measures for each Process Objective.</w:t>
            </w:r>
            <w:r w:rsidRPr="009010F7">
              <w:rPr>
                <w:rFonts w:ascii="Calibri" w:eastAsia="Univers LT Pro 55" w:hAnsi="Calibri" w:cs="Calibri"/>
                <w:i/>
                <w:iCs/>
              </w:rPr>
              <w:t xml:space="preserve"> </w:t>
            </w:r>
            <w:r w:rsidRPr="009010F7">
              <w:rPr>
                <w:rFonts w:ascii="Calibri" w:eastAsia="Calibri" w:hAnsi="Calibri" w:cs="Calibri"/>
                <w:i/>
                <w:iCs/>
                <w:color w:val="000000"/>
              </w:rPr>
              <w:t xml:space="preserve">After the measures are developed, </w:t>
            </w:r>
            <w:proofErr w:type="gramStart"/>
            <w:r w:rsidRPr="009010F7">
              <w:rPr>
                <w:rFonts w:ascii="Calibri" w:eastAsia="Calibri" w:hAnsi="Calibri" w:cs="Calibri"/>
                <w:i/>
                <w:iCs/>
                <w:color w:val="000000"/>
              </w:rPr>
              <w:t>gather</w:t>
            </w:r>
            <w:proofErr w:type="gramEnd"/>
            <w:r w:rsidRPr="009010F7">
              <w:rPr>
                <w:rFonts w:ascii="Calibri" w:eastAsia="Calibri" w:hAnsi="Calibri" w:cs="Calibri"/>
                <w:i/>
                <w:iCs/>
                <w:color w:val="000000"/>
              </w:rPr>
              <w:t xml:space="preserve"> and record the data. </w:t>
            </w:r>
          </w:p>
          <w:p w14:paraId="25C2EAAD" w14:textId="77777777" w:rsidR="009010F7" w:rsidRPr="009010F7" w:rsidRDefault="009010F7" w:rsidP="009010F7">
            <w:pPr>
              <w:widowControl w:val="0"/>
              <w:tabs>
                <w:tab w:val="left" w:pos="360"/>
                <w:tab w:val="left" w:pos="720"/>
                <w:tab w:val="left" w:pos="1440"/>
              </w:tabs>
              <w:autoSpaceDE w:val="0"/>
              <w:autoSpaceDN w:val="0"/>
              <w:spacing w:before="20" w:after="0" w:line="240" w:lineRule="auto"/>
              <w:contextualSpacing/>
              <w:rPr>
                <w:rFonts w:ascii="Calibri" w:eastAsia="Times New Roman" w:hAnsi="Calibri" w:cs="Calibri"/>
                <w:i/>
                <w:iCs/>
              </w:rPr>
            </w:pPr>
          </w:p>
        </w:tc>
      </w:tr>
      <w:tr w:rsidR="009010F7" w:rsidRPr="009010F7" w14:paraId="5F3B4DF5" w14:textId="77777777" w:rsidTr="00FA5F5C">
        <w:trPr>
          <w:trHeight w:val="315"/>
          <w:jc w:val="center"/>
        </w:trPr>
        <w:tc>
          <w:tcPr>
            <w:tcW w:w="18396" w:type="dxa"/>
            <w:gridSpan w:val="6"/>
            <w:tcBorders>
              <w:top w:val="single" w:sz="12" w:space="0" w:color="auto"/>
              <w:left w:val="double" w:sz="4" w:space="0" w:color="auto"/>
              <w:right w:val="double" w:sz="4" w:space="0" w:color="auto"/>
            </w:tcBorders>
          </w:tcPr>
          <w:p w14:paraId="59A9B96C" w14:textId="03448145" w:rsidR="009010F7" w:rsidRPr="009010F7" w:rsidRDefault="009010F7" w:rsidP="009010F7">
            <w:pPr>
              <w:widowControl w:val="0"/>
              <w:tabs>
                <w:tab w:val="left" w:pos="360"/>
                <w:tab w:val="left" w:pos="720"/>
                <w:tab w:val="left" w:pos="1440"/>
              </w:tabs>
              <w:spacing w:before="20" w:after="0" w:line="240" w:lineRule="auto"/>
              <w:rPr>
                <w:rFonts w:ascii="Calibri" w:eastAsia="Times New Roman" w:hAnsi="Calibri" w:cs="Calibri"/>
                <w:i/>
                <w:iCs/>
                <w:color w:val="000000"/>
              </w:rPr>
            </w:pPr>
            <w:r w:rsidRPr="009010F7">
              <w:rPr>
                <w:rFonts w:ascii="Calibri" w:eastAsia="Times New Roman" w:hAnsi="Calibri" w:cs="Calibri"/>
                <w:i/>
                <w:iCs/>
                <w:color w:val="000000"/>
              </w:rPr>
              <w:t>Q1: When submitting for deliverable payment, provide in narrative form the progress to date for each Process Objective. This section will be left blank for the initial proposal</w:t>
            </w:r>
            <w:r w:rsidR="002C3E70">
              <w:rPr>
                <w:rFonts w:ascii="Calibri" w:eastAsia="Times New Roman" w:hAnsi="Calibri" w:cs="Calibri"/>
                <w:i/>
                <w:iCs/>
                <w:color w:val="000000"/>
              </w:rPr>
              <w:t>.</w:t>
            </w:r>
          </w:p>
        </w:tc>
      </w:tr>
      <w:tr w:rsidR="009010F7" w:rsidRPr="009010F7" w14:paraId="59A9019C" w14:textId="77777777" w:rsidTr="00FA5F5C">
        <w:trPr>
          <w:trHeight w:val="315"/>
          <w:jc w:val="center"/>
        </w:trPr>
        <w:tc>
          <w:tcPr>
            <w:tcW w:w="18396" w:type="dxa"/>
            <w:gridSpan w:val="6"/>
            <w:tcBorders>
              <w:top w:val="single" w:sz="12" w:space="0" w:color="auto"/>
              <w:left w:val="double" w:sz="4" w:space="0" w:color="auto"/>
              <w:right w:val="double" w:sz="4" w:space="0" w:color="auto"/>
            </w:tcBorders>
          </w:tcPr>
          <w:p w14:paraId="012A9529" w14:textId="77777777" w:rsidR="009010F7" w:rsidRPr="009010F7" w:rsidRDefault="009010F7" w:rsidP="009010F7">
            <w:pPr>
              <w:widowControl w:val="0"/>
              <w:tabs>
                <w:tab w:val="left" w:pos="360"/>
                <w:tab w:val="left" w:pos="720"/>
                <w:tab w:val="left" w:pos="1440"/>
              </w:tabs>
              <w:spacing w:before="20" w:after="0" w:line="240" w:lineRule="auto"/>
              <w:rPr>
                <w:rFonts w:ascii="Calibri" w:eastAsia="Times New Roman" w:hAnsi="Calibri" w:cs="Calibri"/>
              </w:rPr>
            </w:pPr>
            <w:r w:rsidRPr="009010F7">
              <w:rPr>
                <w:rFonts w:ascii="Calibri" w:eastAsia="Times New Roman" w:hAnsi="Calibri" w:cs="Calibri"/>
              </w:rPr>
              <w:t xml:space="preserve">Q2: </w:t>
            </w:r>
          </w:p>
        </w:tc>
      </w:tr>
      <w:tr w:rsidR="009010F7" w:rsidRPr="009010F7" w14:paraId="46BE06E7" w14:textId="77777777" w:rsidTr="00FA5F5C">
        <w:trPr>
          <w:trHeight w:val="315"/>
          <w:jc w:val="center"/>
        </w:trPr>
        <w:tc>
          <w:tcPr>
            <w:tcW w:w="18396" w:type="dxa"/>
            <w:gridSpan w:val="6"/>
            <w:tcBorders>
              <w:top w:val="single" w:sz="12" w:space="0" w:color="auto"/>
              <w:left w:val="double" w:sz="4" w:space="0" w:color="auto"/>
              <w:right w:val="double" w:sz="4" w:space="0" w:color="auto"/>
            </w:tcBorders>
          </w:tcPr>
          <w:p w14:paraId="43AFB4F5" w14:textId="77777777" w:rsidR="009010F7" w:rsidRPr="009010F7" w:rsidRDefault="009010F7" w:rsidP="009010F7">
            <w:pPr>
              <w:widowControl w:val="0"/>
              <w:tabs>
                <w:tab w:val="left" w:pos="360"/>
                <w:tab w:val="left" w:pos="720"/>
                <w:tab w:val="left" w:pos="1440"/>
              </w:tabs>
              <w:spacing w:before="20" w:after="0" w:line="240" w:lineRule="auto"/>
              <w:rPr>
                <w:rFonts w:ascii="Calibri" w:eastAsia="Times New Roman" w:hAnsi="Calibri" w:cs="Calibri"/>
              </w:rPr>
            </w:pPr>
            <w:r w:rsidRPr="009010F7">
              <w:rPr>
                <w:rFonts w:ascii="Calibri" w:eastAsia="Times New Roman" w:hAnsi="Calibri" w:cs="Calibri"/>
              </w:rPr>
              <w:lastRenderedPageBreak/>
              <w:t>Q3:</w:t>
            </w:r>
          </w:p>
        </w:tc>
      </w:tr>
      <w:tr w:rsidR="009010F7" w:rsidRPr="009010F7" w14:paraId="542EF21E" w14:textId="77777777" w:rsidTr="00FA5F5C">
        <w:trPr>
          <w:trHeight w:val="315"/>
          <w:jc w:val="center"/>
        </w:trPr>
        <w:tc>
          <w:tcPr>
            <w:tcW w:w="18396" w:type="dxa"/>
            <w:gridSpan w:val="6"/>
            <w:tcBorders>
              <w:top w:val="single" w:sz="12" w:space="0" w:color="auto"/>
              <w:left w:val="double" w:sz="4" w:space="0" w:color="auto"/>
              <w:right w:val="double" w:sz="4" w:space="0" w:color="auto"/>
            </w:tcBorders>
          </w:tcPr>
          <w:p w14:paraId="031B94FA" w14:textId="77777777" w:rsidR="009010F7" w:rsidRPr="009010F7" w:rsidRDefault="009010F7" w:rsidP="009010F7">
            <w:pPr>
              <w:widowControl w:val="0"/>
              <w:tabs>
                <w:tab w:val="left" w:pos="360"/>
                <w:tab w:val="left" w:pos="720"/>
                <w:tab w:val="left" w:pos="1440"/>
              </w:tabs>
              <w:spacing w:before="20" w:after="0" w:line="240" w:lineRule="auto"/>
              <w:rPr>
                <w:rFonts w:ascii="Calibri" w:eastAsia="Times New Roman" w:hAnsi="Calibri" w:cs="Calibri"/>
              </w:rPr>
            </w:pPr>
            <w:r w:rsidRPr="009010F7">
              <w:rPr>
                <w:rFonts w:ascii="Calibri" w:eastAsia="Times New Roman" w:hAnsi="Calibri" w:cs="Calibri"/>
              </w:rPr>
              <w:t>Q4:</w:t>
            </w:r>
          </w:p>
        </w:tc>
      </w:tr>
      <w:tr w:rsidR="009010F7" w:rsidRPr="009010F7" w14:paraId="5614DCFF" w14:textId="77777777" w:rsidTr="00FA5F5C">
        <w:trPr>
          <w:trHeight w:val="2753"/>
          <w:jc w:val="center"/>
        </w:trPr>
        <w:tc>
          <w:tcPr>
            <w:tcW w:w="6427" w:type="dxa"/>
            <w:tcBorders>
              <w:left w:val="double" w:sz="4" w:space="0" w:color="auto"/>
              <w:bottom w:val="single" w:sz="18" w:space="0" w:color="auto"/>
            </w:tcBorders>
          </w:tcPr>
          <w:p w14:paraId="280B44B1" w14:textId="77777777" w:rsidR="009010F7" w:rsidRPr="009010F7" w:rsidRDefault="009010F7" w:rsidP="009010F7">
            <w:pPr>
              <w:widowControl w:val="0"/>
              <w:numPr>
                <w:ilvl w:val="0"/>
                <w:numId w:val="10"/>
              </w:numPr>
              <w:tabs>
                <w:tab w:val="left" w:pos="360"/>
                <w:tab w:val="left" w:pos="720"/>
                <w:tab w:val="left" w:pos="1440"/>
              </w:tabs>
              <w:autoSpaceDE w:val="0"/>
              <w:autoSpaceDN w:val="0"/>
              <w:spacing w:before="20" w:after="0" w:line="240" w:lineRule="auto"/>
              <w:contextualSpacing/>
              <w:rPr>
                <w:rFonts w:ascii="Calibri" w:eastAsia="Times New Roman" w:hAnsi="Calibri" w:cs="Calibri"/>
              </w:rPr>
            </w:pPr>
          </w:p>
        </w:tc>
        <w:tc>
          <w:tcPr>
            <w:tcW w:w="3548" w:type="dxa"/>
            <w:tcBorders>
              <w:bottom w:val="single" w:sz="18" w:space="0" w:color="auto"/>
            </w:tcBorders>
          </w:tcPr>
          <w:p w14:paraId="5356F1F9" w14:textId="77777777" w:rsidR="009010F7" w:rsidRPr="009010F7" w:rsidRDefault="009010F7" w:rsidP="009010F7">
            <w:pPr>
              <w:widowControl w:val="0"/>
              <w:numPr>
                <w:ilvl w:val="0"/>
                <w:numId w:val="12"/>
              </w:numPr>
              <w:tabs>
                <w:tab w:val="left" w:pos="360"/>
                <w:tab w:val="left" w:pos="1440"/>
                <w:tab w:val="left" w:pos="3329"/>
              </w:tabs>
              <w:autoSpaceDE w:val="0"/>
              <w:autoSpaceDN w:val="0"/>
              <w:spacing w:before="20" w:after="0" w:line="240" w:lineRule="auto"/>
              <w:contextualSpacing/>
              <w:rPr>
                <w:rFonts w:ascii="Calibri" w:eastAsia="Times New Roman" w:hAnsi="Calibri" w:cs="Calibri"/>
              </w:rPr>
            </w:pPr>
          </w:p>
        </w:tc>
        <w:tc>
          <w:tcPr>
            <w:tcW w:w="2970" w:type="dxa"/>
            <w:tcBorders>
              <w:bottom w:val="single" w:sz="18" w:space="0" w:color="auto"/>
            </w:tcBorders>
          </w:tcPr>
          <w:p w14:paraId="498DB5B9" w14:textId="77777777" w:rsidR="009010F7" w:rsidRPr="009010F7" w:rsidRDefault="009010F7" w:rsidP="009010F7">
            <w:pPr>
              <w:widowControl w:val="0"/>
              <w:tabs>
                <w:tab w:val="left" w:pos="360"/>
                <w:tab w:val="left" w:pos="720"/>
                <w:tab w:val="left" w:pos="1440"/>
              </w:tabs>
              <w:spacing w:before="20" w:after="0" w:line="240" w:lineRule="auto"/>
              <w:rPr>
                <w:rFonts w:ascii="Calibri" w:eastAsia="Times New Roman" w:hAnsi="Calibri" w:cs="Calibri"/>
              </w:rPr>
            </w:pPr>
          </w:p>
        </w:tc>
        <w:tc>
          <w:tcPr>
            <w:tcW w:w="1170" w:type="dxa"/>
            <w:tcBorders>
              <w:bottom w:val="single" w:sz="18" w:space="0" w:color="auto"/>
            </w:tcBorders>
          </w:tcPr>
          <w:p w14:paraId="5C8152FF" w14:textId="77777777" w:rsidR="009010F7" w:rsidRPr="009010F7" w:rsidRDefault="009010F7" w:rsidP="009010F7">
            <w:pPr>
              <w:widowControl w:val="0"/>
              <w:tabs>
                <w:tab w:val="left" w:pos="360"/>
                <w:tab w:val="left" w:pos="720"/>
                <w:tab w:val="left" w:pos="1440"/>
              </w:tabs>
              <w:spacing w:before="20" w:after="0" w:line="240" w:lineRule="auto"/>
              <w:rPr>
                <w:rFonts w:ascii="Calibri" w:eastAsia="Times New Roman" w:hAnsi="Calibri" w:cs="Calibri"/>
              </w:rPr>
            </w:pPr>
          </w:p>
        </w:tc>
        <w:tc>
          <w:tcPr>
            <w:tcW w:w="1260" w:type="dxa"/>
            <w:tcBorders>
              <w:bottom w:val="single" w:sz="18" w:space="0" w:color="auto"/>
            </w:tcBorders>
          </w:tcPr>
          <w:p w14:paraId="6859E3D7" w14:textId="77777777" w:rsidR="009010F7" w:rsidRPr="009010F7" w:rsidRDefault="009010F7" w:rsidP="009010F7">
            <w:pPr>
              <w:widowControl w:val="0"/>
              <w:tabs>
                <w:tab w:val="left" w:pos="360"/>
                <w:tab w:val="left" w:pos="720"/>
                <w:tab w:val="left" w:pos="1440"/>
              </w:tabs>
              <w:spacing w:before="20" w:after="0" w:line="240" w:lineRule="auto"/>
              <w:rPr>
                <w:rFonts w:ascii="Calibri" w:eastAsia="Times New Roman" w:hAnsi="Calibri" w:cs="Calibri"/>
              </w:rPr>
            </w:pPr>
          </w:p>
        </w:tc>
        <w:tc>
          <w:tcPr>
            <w:tcW w:w="3021" w:type="dxa"/>
            <w:tcBorders>
              <w:bottom w:val="single" w:sz="18" w:space="0" w:color="auto"/>
              <w:right w:val="double" w:sz="4" w:space="0" w:color="auto"/>
            </w:tcBorders>
          </w:tcPr>
          <w:p w14:paraId="5B869BD3" w14:textId="77777777" w:rsidR="009010F7" w:rsidRPr="009010F7" w:rsidRDefault="009010F7" w:rsidP="009010F7">
            <w:pPr>
              <w:widowControl w:val="0"/>
              <w:numPr>
                <w:ilvl w:val="0"/>
                <w:numId w:val="14"/>
              </w:numPr>
              <w:tabs>
                <w:tab w:val="left" w:pos="360"/>
                <w:tab w:val="left" w:pos="720"/>
                <w:tab w:val="left" w:pos="1440"/>
              </w:tabs>
              <w:autoSpaceDE w:val="0"/>
              <w:autoSpaceDN w:val="0"/>
              <w:spacing w:before="20" w:after="0" w:line="240" w:lineRule="auto"/>
              <w:contextualSpacing/>
              <w:rPr>
                <w:rFonts w:ascii="Calibri" w:eastAsia="Times New Roman" w:hAnsi="Calibri" w:cs="Calibri"/>
              </w:rPr>
            </w:pPr>
          </w:p>
        </w:tc>
      </w:tr>
      <w:tr w:rsidR="009010F7" w:rsidRPr="009010F7" w14:paraId="315FEB6D" w14:textId="77777777" w:rsidTr="00FA5F5C">
        <w:trPr>
          <w:trHeight w:val="315"/>
          <w:jc w:val="center"/>
        </w:trPr>
        <w:tc>
          <w:tcPr>
            <w:tcW w:w="18396" w:type="dxa"/>
            <w:gridSpan w:val="6"/>
            <w:tcBorders>
              <w:top w:val="single" w:sz="12" w:space="0" w:color="auto"/>
              <w:left w:val="double" w:sz="4" w:space="0" w:color="auto"/>
              <w:right w:val="double" w:sz="4" w:space="0" w:color="auto"/>
            </w:tcBorders>
          </w:tcPr>
          <w:p w14:paraId="796EF953" w14:textId="77777777" w:rsidR="009010F7" w:rsidRPr="009010F7" w:rsidRDefault="009010F7" w:rsidP="009010F7">
            <w:pPr>
              <w:widowControl w:val="0"/>
              <w:tabs>
                <w:tab w:val="left" w:pos="360"/>
                <w:tab w:val="left" w:pos="720"/>
                <w:tab w:val="left" w:pos="1440"/>
              </w:tabs>
              <w:spacing w:before="20" w:after="0" w:line="240" w:lineRule="auto"/>
              <w:rPr>
                <w:rFonts w:ascii="Calibri" w:eastAsia="Times New Roman" w:hAnsi="Calibri" w:cs="Calibri"/>
              </w:rPr>
            </w:pPr>
            <w:r w:rsidRPr="009010F7">
              <w:rPr>
                <w:rFonts w:ascii="Calibri" w:eastAsia="Times New Roman" w:hAnsi="Calibri" w:cs="Calibri"/>
              </w:rPr>
              <w:t>Q1:</w:t>
            </w:r>
          </w:p>
        </w:tc>
      </w:tr>
      <w:tr w:rsidR="009010F7" w:rsidRPr="009010F7" w14:paraId="30A05178" w14:textId="77777777" w:rsidTr="00FA5F5C">
        <w:trPr>
          <w:trHeight w:val="315"/>
          <w:jc w:val="center"/>
        </w:trPr>
        <w:tc>
          <w:tcPr>
            <w:tcW w:w="18396" w:type="dxa"/>
            <w:gridSpan w:val="6"/>
            <w:tcBorders>
              <w:top w:val="single" w:sz="12" w:space="0" w:color="auto"/>
              <w:left w:val="double" w:sz="4" w:space="0" w:color="auto"/>
              <w:right w:val="double" w:sz="4" w:space="0" w:color="auto"/>
            </w:tcBorders>
          </w:tcPr>
          <w:p w14:paraId="47D77B41" w14:textId="77777777" w:rsidR="009010F7" w:rsidRPr="009010F7" w:rsidRDefault="009010F7" w:rsidP="009010F7">
            <w:pPr>
              <w:widowControl w:val="0"/>
              <w:tabs>
                <w:tab w:val="left" w:pos="360"/>
                <w:tab w:val="left" w:pos="720"/>
                <w:tab w:val="left" w:pos="1440"/>
              </w:tabs>
              <w:spacing w:before="20" w:after="0" w:line="240" w:lineRule="auto"/>
              <w:rPr>
                <w:rFonts w:ascii="Calibri" w:eastAsia="Times New Roman" w:hAnsi="Calibri" w:cs="Calibri"/>
              </w:rPr>
            </w:pPr>
            <w:r w:rsidRPr="009010F7">
              <w:rPr>
                <w:rFonts w:ascii="Calibri" w:eastAsia="Times New Roman" w:hAnsi="Calibri" w:cs="Calibri"/>
              </w:rPr>
              <w:t>Q2:</w:t>
            </w:r>
          </w:p>
        </w:tc>
      </w:tr>
      <w:tr w:rsidR="009010F7" w:rsidRPr="009010F7" w14:paraId="7EAA4FE0" w14:textId="77777777" w:rsidTr="00FA5F5C">
        <w:trPr>
          <w:trHeight w:val="315"/>
          <w:jc w:val="center"/>
        </w:trPr>
        <w:tc>
          <w:tcPr>
            <w:tcW w:w="18396" w:type="dxa"/>
            <w:gridSpan w:val="6"/>
            <w:tcBorders>
              <w:top w:val="single" w:sz="12" w:space="0" w:color="auto"/>
              <w:left w:val="double" w:sz="4" w:space="0" w:color="auto"/>
              <w:right w:val="double" w:sz="4" w:space="0" w:color="auto"/>
            </w:tcBorders>
          </w:tcPr>
          <w:p w14:paraId="11622ECE" w14:textId="77777777" w:rsidR="009010F7" w:rsidRPr="009010F7" w:rsidRDefault="009010F7" w:rsidP="009010F7">
            <w:pPr>
              <w:widowControl w:val="0"/>
              <w:tabs>
                <w:tab w:val="left" w:pos="360"/>
                <w:tab w:val="left" w:pos="720"/>
                <w:tab w:val="left" w:pos="1440"/>
              </w:tabs>
              <w:spacing w:before="20" w:after="0" w:line="240" w:lineRule="auto"/>
              <w:rPr>
                <w:rFonts w:ascii="Calibri" w:eastAsia="Times New Roman" w:hAnsi="Calibri" w:cs="Calibri"/>
              </w:rPr>
            </w:pPr>
            <w:r w:rsidRPr="009010F7">
              <w:rPr>
                <w:rFonts w:ascii="Calibri" w:eastAsia="Times New Roman" w:hAnsi="Calibri" w:cs="Calibri"/>
              </w:rPr>
              <w:t>Q3:</w:t>
            </w:r>
          </w:p>
        </w:tc>
      </w:tr>
      <w:tr w:rsidR="009010F7" w:rsidRPr="009010F7" w14:paraId="06622AB9" w14:textId="77777777" w:rsidTr="00FA5F5C">
        <w:trPr>
          <w:trHeight w:val="315"/>
          <w:jc w:val="center"/>
        </w:trPr>
        <w:tc>
          <w:tcPr>
            <w:tcW w:w="18396" w:type="dxa"/>
            <w:gridSpan w:val="6"/>
            <w:tcBorders>
              <w:top w:val="single" w:sz="12" w:space="0" w:color="auto"/>
              <w:left w:val="double" w:sz="4" w:space="0" w:color="auto"/>
              <w:right w:val="double" w:sz="4" w:space="0" w:color="auto"/>
            </w:tcBorders>
          </w:tcPr>
          <w:p w14:paraId="66C749AC" w14:textId="77777777" w:rsidR="009010F7" w:rsidRPr="009010F7" w:rsidRDefault="009010F7" w:rsidP="009010F7">
            <w:pPr>
              <w:widowControl w:val="0"/>
              <w:tabs>
                <w:tab w:val="left" w:pos="360"/>
                <w:tab w:val="left" w:pos="720"/>
                <w:tab w:val="left" w:pos="1440"/>
              </w:tabs>
              <w:spacing w:before="20" w:after="0" w:line="240" w:lineRule="auto"/>
              <w:rPr>
                <w:rFonts w:ascii="Calibri" w:eastAsia="Times New Roman" w:hAnsi="Calibri" w:cs="Calibri"/>
              </w:rPr>
            </w:pPr>
            <w:r w:rsidRPr="009010F7">
              <w:rPr>
                <w:rFonts w:ascii="Calibri" w:eastAsia="Times New Roman" w:hAnsi="Calibri" w:cs="Calibri"/>
              </w:rPr>
              <w:t>Q4:</w:t>
            </w:r>
          </w:p>
        </w:tc>
      </w:tr>
      <w:tr w:rsidR="009010F7" w:rsidRPr="009010F7" w14:paraId="410B540C" w14:textId="77777777" w:rsidTr="00FA5F5C">
        <w:trPr>
          <w:trHeight w:val="2274"/>
          <w:jc w:val="center"/>
        </w:trPr>
        <w:tc>
          <w:tcPr>
            <w:tcW w:w="6427" w:type="dxa"/>
            <w:tcBorders>
              <w:top w:val="single" w:sz="12" w:space="0" w:color="auto"/>
              <w:left w:val="double" w:sz="4" w:space="0" w:color="auto"/>
            </w:tcBorders>
          </w:tcPr>
          <w:p w14:paraId="7F0DA982" w14:textId="77777777" w:rsidR="009010F7" w:rsidRPr="009010F7" w:rsidRDefault="009010F7" w:rsidP="009010F7">
            <w:pPr>
              <w:widowControl w:val="0"/>
              <w:numPr>
                <w:ilvl w:val="0"/>
                <w:numId w:val="10"/>
              </w:numPr>
              <w:tabs>
                <w:tab w:val="left" w:pos="360"/>
                <w:tab w:val="left" w:pos="720"/>
                <w:tab w:val="left" w:pos="1440"/>
              </w:tabs>
              <w:autoSpaceDE w:val="0"/>
              <w:autoSpaceDN w:val="0"/>
              <w:spacing w:before="20" w:after="0" w:line="240" w:lineRule="auto"/>
              <w:contextualSpacing/>
              <w:rPr>
                <w:rFonts w:ascii="Calibri" w:eastAsia="Times New Roman" w:hAnsi="Calibri" w:cs="Calibri"/>
              </w:rPr>
            </w:pPr>
          </w:p>
        </w:tc>
        <w:tc>
          <w:tcPr>
            <w:tcW w:w="3548" w:type="dxa"/>
            <w:tcBorders>
              <w:top w:val="single" w:sz="12" w:space="0" w:color="auto"/>
            </w:tcBorders>
          </w:tcPr>
          <w:p w14:paraId="4A2CEA2B" w14:textId="77777777" w:rsidR="009010F7" w:rsidRPr="009010F7" w:rsidRDefault="009010F7" w:rsidP="009010F7">
            <w:pPr>
              <w:widowControl w:val="0"/>
              <w:numPr>
                <w:ilvl w:val="0"/>
                <w:numId w:val="11"/>
              </w:numPr>
              <w:tabs>
                <w:tab w:val="left" w:pos="360"/>
                <w:tab w:val="left" w:pos="1440"/>
                <w:tab w:val="left" w:pos="3329"/>
              </w:tabs>
              <w:autoSpaceDE w:val="0"/>
              <w:autoSpaceDN w:val="0"/>
              <w:spacing w:before="20" w:after="0" w:line="240" w:lineRule="auto"/>
              <w:contextualSpacing/>
              <w:rPr>
                <w:rFonts w:ascii="Calibri" w:eastAsia="Times New Roman" w:hAnsi="Calibri" w:cs="Calibri"/>
              </w:rPr>
            </w:pPr>
          </w:p>
        </w:tc>
        <w:tc>
          <w:tcPr>
            <w:tcW w:w="2970" w:type="dxa"/>
            <w:tcBorders>
              <w:top w:val="single" w:sz="12" w:space="0" w:color="auto"/>
            </w:tcBorders>
          </w:tcPr>
          <w:p w14:paraId="38205CE5" w14:textId="77777777" w:rsidR="009010F7" w:rsidRPr="009010F7" w:rsidRDefault="009010F7" w:rsidP="009010F7">
            <w:pPr>
              <w:widowControl w:val="0"/>
              <w:tabs>
                <w:tab w:val="left" w:pos="360"/>
                <w:tab w:val="left" w:pos="720"/>
                <w:tab w:val="left" w:pos="1440"/>
              </w:tabs>
              <w:spacing w:before="20" w:after="0" w:line="240" w:lineRule="auto"/>
              <w:rPr>
                <w:rFonts w:ascii="Calibri" w:eastAsia="Times New Roman" w:hAnsi="Calibri" w:cs="Calibri"/>
              </w:rPr>
            </w:pPr>
          </w:p>
        </w:tc>
        <w:tc>
          <w:tcPr>
            <w:tcW w:w="1170" w:type="dxa"/>
            <w:tcBorders>
              <w:top w:val="single" w:sz="12" w:space="0" w:color="auto"/>
            </w:tcBorders>
          </w:tcPr>
          <w:p w14:paraId="4C989EE6" w14:textId="77777777" w:rsidR="009010F7" w:rsidRPr="009010F7" w:rsidRDefault="009010F7" w:rsidP="009010F7">
            <w:pPr>
              <w:widowControl w:val="0"/>
              <w:tabs>
                <w:tab w:val="left" w:pos="360"/>
                <w:tab w:val="left" w:pos="720"/>
                <w:tab w:val="left" w:pos="1440"/>
              </w:tabs>
              <w:spacing w:before="20" w:after="0" w:line="240" w:lineRule="auto"/>
              <w:rPr>
                <w:rFonts w:ascii="Calibri" w:eastAsia="Times New Roman" w:hAnsi="Calibri" w:cs="Calibri"/>
              </w:rPr>
            </w:pPr>
          </w:p>
        </w:tc>
        <w:tc>
          <w:tcPr>
            <w:tcW w:w="1260" w:type="dxa"/>
            <w:tcBorders>
              <w:top w:val="single" w:sz="12" w:space="0" w:color="auto"/>
            </w:tcBorders>
          </w:tcPr>
          <w:p w14:paraId="1614B200" w14:textId="77777777" w:rsidR="009010F7" w:rsidRPr="009010F7" w:rsidRDefault="009010F7" w:rsidP="009010F7">
            <w:pPr>
              <w:widowControl w:val="0"/>
              <w:tabs>
                <w:tab w:val="left" w:pos="360"/>
                <w:tab w:val="left" w:pos="720"/>
                <w:tab w:val="left" w:pos="1440"/>
              </w:tabs>
              <w:spacing w:before="20" w:after="0" w:line="240" w:lineRule="auto"/>
              <w:rPr>
                <w:rFonts w:ascii="Calibri" w:eastAsia="Times New Roman" w:hAnsi="Calibri" w:cs="Calibri"/>
              </w:rPr>
            </w:pPr>
          </w:p>
        </w:tc>
        <w:tc>
          <w:tcPr>
            <w:tcW w:w="3021" w:type="dxa"/>
            <w:tcBorders>
              <w:top w:val="single" w:sz="12" w:space="0" w:color="auto"/>
              <w:right w:val="double" w:sz="4" w:space="0" w:color="auto"/>
            </w:tcBorders>
          </w:tcPr>
          <w:p w14:paraId="32FD78AD" w14:textId="77777777" w:rsidR="009010F7" w:rsidRPr="009010F7" w:rsidRDefault="009010F7" w:rsidP="009010F7">
            <w:pPr>
              <w:widowControl w:val="0"/>
              <w:numPr>
                <w:ilvl w:val="0"/>
                <w:numId w:val="14"/>
              </w:numPr>
              <w:tabs>
                <w:tab w:val="left" w:pos="360"/>
                <w:tab w:val="left" w:pos="720"/>
                <w:tab w:val="left" w:pos="1440"/>
              </w:tabs>
              <w:autoSpaceDE w:val="0"/>
              <w:autoSpaceDN w:val="0"/>
              <w:spacing w:before="20" w:after="0" w:line="240" w:lineRule="auto"/>
              <w:contextualSpacing/>
              <w:rPr>
                <w:rFonts w:ascii="Calibri" w:eastAsia="Times New Roman" w:hAnsi="Calibri" w:cs="Calibri"/>
              </w:rPr>
            </w:pPr>
          </w:p>
        </w:tc>
      </w:tr>
      <w:tr w:rsidR="009010F7" w:rsidRPr="009010F7" w14:paraId="36EB1897" w14:textId="77777777" w:rsidTr="00FA5F5C">
        <w:trPr>
          <w:trHeight w:val="354"/>
          <w:jc w:val="center"/>
        </w:trPr>
        <w:tc>
          <w:tcPr>
            <w:tcW w:w="18396" w:type="dxa"/>
            <w:gridSpan w:val="6"/>
            <w:tcBorders>
              <w:top w:val="single" w:sz="12" w:space="0" w:color="auto"/>
              <w:left w:val="double" w:sz="4" w:space="0" w:color="auto"/>
              <w:right w:val="double" w:sz="4" w:space="0" w:color="auto"/>
            </w:tcBorders>
          </w:tcPr>
          <w:p w14:paraId="6AA429F9" w14:textId="77777777" w:rsidR="009010F7" w:rsidRPr="009010F7" w:rsidRDefault="009010F7" w:rsidP="009010F7">
            <w:pPr>
              <w:widowControl w:val="0"/>
              <w:tabs>
                <w:tab w:val="left" w:pos="360"/>
                <w:tab w:val="left" w:pos="720"/>
                <w:tab w:val="left" w:pos="1440"/>
              </w:tabs>
              <w:spacing w:before="20" w:after="0" w:line="240" w:lineRule="auto"/>
              <w:rPr>
                <w:rFonts w:ascii="Calibri" w:eastAsia="Times New Roman" w:hAnsi="Calibri" w:cs="Calibri"/>
              </w:rPr>
            </w:pPr>
            <w:r w:rsidRPr="009010F7">
              <w:rPr>
                <w:rFonts w:ascii="Calibri" w:eastAsia="Times New Roman" w:hAnsi="Calibri" w:cs="Calibri"/>
              </w:rPr>
              <w:t>Q1:</w:t>
            </w:r>
          </w:p>
        </w:tc>
      </w:tr>
      <w:tr w:rsidR="009010F7" w:rsidRPr="009010F7" w14:paraId="4E7DF5FD" w14:textId="77777777" w:rsidTr="00FA5F5C">
        <w:trPr>
          <w:trHeight w:val="352"/>
          <w:jc w:val="center"/>
        </w:trPr>
        <w:tc>
          <w:tcPr>
            <w:tcW w:w="18396" w:type="dxa"/>
            <w:gridSpan w:val="6"/>
            <w:tcBorders>
              <w:top w:val="single" w:sz="12" w:space="0" w:color="auto"/>
              <w:left w:val="double" w:sz="4" w:space="0" w:color="auto"/>
              <w:right w:val="double" w:sz="4" w:space="0" w:color="auto"/>
            </w:tcBorders>
          </w:tcPr>
          <w:p w14:paraId="741B183E" w14:textId="77777777" w:rsidR="009010F7" w:rsidRPr="009010F7" w:rsidRDefault="009010F7" w:rsidP="009010F7">
            <w:pPr>
              <w:widowControl w:val="0"/>
              <w:tabs>
                <w:tab w:val="left" w:pos="360"/>
                <w:tab w:val="left" w:pos="720"/>
                <w:tab w:val="left" w:pos="1440"/>
              </w:tabs>
              <w:spacing w:before="20" w:after="0" w:line="240" w:lineRule="auto"/>
              <w:rPr>
                <w:rFonts w:ascii="Calibri" w:eastAsia="Times New Roman" w:hAnsi="Calibri" w:cs="Calibri"/>
              </w:rPr>
            </w:pPr>
            <w:r w:rsidRPr="009010F7">
              <w:rPr>
                <w:rFonts w:ascii="Calibri" w:eastAsia="Times New Roman" w:hAnsi="Calibri" w:cs="Calibri"/>
              </w:rPr>
              <w:t>Q2:</w:t>
            </w:r>
          </w:p>
        </w:tc>
      </w:tr>
      <w:tr w:rsidR="009010F7" w:rsidRPr="009010F7" w14:paraId="6ECE915E" w14:textId="77777777" w:rsidTr="00FA5F5C">
        <w:trPr>
          <w:trHeight w:val="352"/>
          <w:jc w:val="center"/>
        </w:trPr>
        <w:tc>
          <w:tcPr>
            <w:tcW w:w="18396" w:type="dxa"/>
            <w:gridSpan w:val="6"/>
            <w:tcBorders>
              <w:top w:val="single" w:sz="12" w:space="0" w:color="auto"/>
              <w:left w:val="double" w:sz="4" w:space="0" w:color="auto"/>
              <w:right w:val="double" w:sz="4" w:space="0" w:color="auto"/>
            </w:tcBorders>
          </w:tcPr>
          <w:p w14:paraId="5152C14D" w14:textId="77777777" w:rsidR="009010F7" w:rsidRPr="009010F7" w:rsidRDefault="009010F7" w:rsidP="009010F7">
            <w:pPr>
              <w:widowControl w:val="0"/>
              <w:tabs>
                <w:tab w:val="left" w:pos="360"/>
                <w:tab w:val="left" w:pos="720"/>
                <w:tab w:val="left" w:pos="1440"/>
              </w:tabs>
              <w:spacing w:before="20" w:after="0" w:line="240" w:lineRule="auto"/>
              <w:rPr>
                <w:rFonts w:ascii="Calibri" w:eastAsia="Times New Roman" w:hAnsi="Calibri" w:cs="Calibri"/>
              </w:rPr>
            </w:pPr>
            <w:r w:rsidRPr="009010F7">
              <w:rPr>
                <w:rFonts w:ascii="Calibri" w:eastAsia="Times New Roman" w:hAnsi="Calibri" w:cs="Calibri"/>
              </w:rPr>
              <w:t>Q3:</w:t>
            </w:r>
          </w:p>
        </w:tc>
      </w:tr>
      <w:tr w:rsidR="009010F7" w:rsidRPr="009010F7" w14:paraId="290AAA19" w14:textId="77777777" w:rsidTr="00FA5F5C">
        <w:trPr>
          <w:trHeight w:val="352"/>
          <w:jc w:val="center"/>
        </w:trPr>
        <w:tc>
          <w:tcPr>
            <w:tcW w:w="18396" w:type="dxa"/>
            <w:gridSpan w:val="6"/>
            <w:tcBorders>
              <w:top w:val="single" w:sz="12" w:space="0" w:color="auto"/>
              <w:left w:val="double" w:sz="4" w:space="0" w:color="auto"/>
              <w:right w:val="double" w:sz="4" w:space="0" w:color="auto"/>
            </w:tcBorders>
          </w:tcPr>
          <w:p w14:paraId="05ABC0A8" w14:textId="77777777" w:rsidR="009010F7" w:rsidRPr="009010F7" w:rsidRDefault="009010F7" w:rsidP="009010F7">
            <w:pPr>
              <w:widowControl w:val="0"/>
              <w:tabs>
                <w:tab w:val="left" w:pos="360"/>
                <w:tab w:val="left" w:pos="720"/>
                <w:tab w:val="left" w:pos="1440"/>
              </w:tabs>
              <w:spacing w:before="20" w:after="0" w:line="240" w:lineRule="auto"/>
              <w:rPr>
                <w:rFonts w:ascii="Calibri" w:eastAsia="Times New Roman" w:hAnsi="Calibri" w:cs="Calibri"/>
              </w:rPr>
            </w:pPr>
            <w:r w:rsidRPr="009010F7">
              <w:rPr>
                <w:rFonts w:ascii="Calibri" w:eastAsia="Times New Roman" w:hAnsi="Calibri" w:cs="Calibri"/>
              </w:rPr>
              <w:t>Q4:</w:t>
            </w:r>
          </w:p>
        </w:tc>
      </w:tr>
      <w:tr w:rsidR="009010F7" w:rsidRPr="009010F7" w14:paraId="08745645" w14:textId="77777777" w:rsidTr="00FA5F5C">
        <w:trPr>
          <w:trHeight w:val="2220"/>
          <w:jc w:val="center"/>
        </w:trPr>
        <w:tc>
          <w:tcPr>
            <w:tcW w:w="6427" w:type="dxa"/>
            <w:tcBorders>
              <w:top w:val="single" w:sz="12" w:space="0" w:color="auto"/>
              <w:left w:val="double" w:sz="4" w:space="0" w:color="auto"/>
              <w:bottom w:val="single" w:sz="12" w:space="0" w:color="auto"/>
            </w:tcBorders>
          </w:tcPr>
          <w:p w14:paraId="192C5C59" w14:textId="77777777" w:rsidR="009010F7" w:rsidRPr="009010F7" w:rsidRDefault="009010F7" w:rsidP="009010F7">
            <w:pPr>
              <w:widowControl w:val="0"/>
              <w:numPr>
                <w:ilvl w:val="0"/>
                <w:numId w:val="10"/>
              </w:numPr>
              <w:tabs>
                <w:tab w:val="left" w:pos="360"/>
                <w:tab w:val="left" w:pos="720"/>
                <w:tab w:val="left" w:pos="1440"/>
              </w:tabs>
              <w:autoSpaceDE w:val="0"/>
              <w:autoSpaceDN w:val="0"/>
              <w:spacing w:before="20" w:after="0" w:line="240" w:lineRule="auto"/>
              <w:contextualSpacing/>
              <w:rPr>
                <w:rFonts w:ascii="Calibri" w:eastAsia="Times New Roman" w:hAnsi="Calibri" w:cs="Calibri"/>
              </w:rPr>
            </w:pPr>
            <w:bookmarkStart w:id="1" w:name="_Hlk516129613"/>
          </w:p>
        </w:tc>
        <w:tc>
          <w:tcPr>
            <w:tcW w:w="3548" w:type="dxa"/>
            <w:tcBorders>
              <w:top w:val="single" w:sz="12" w:space="0" w:color="auto"/>
              <w:bottom w:val="single" w:sz="12" w:space="0" w:color="auto"/>
            </w:tcBorders>
          </w:tcPr>
          <w:p w14:paraId="55DF7EF3" w14:textId="77777777" w:rsidR="009010F7" w:rsidRPr="009010F7" w:rsidRDefault="009010F7" w:rsidP="009010F7">
            <w:pPr>
              <w:tabs>
                <w:tab w:val="left" w:pos="720"/>
                <w:tab w:val="left" w:pos="1440"/>
              </w:tabs>
              <w:spacing w:before="20" w:after="200" w:line="276" w:lineRule="auto"/>
              <w:ind w:left="503"/>
              <w:contextualSpacing/>
              <w:rPr>
                <w:rFonts w:ascii="Calibri" w:eastAsia="Times New Roman" w:hAnsi="Calibri" w:cs="Calibri"/>
              </w:rPr>
            </w:pPr>
          </w:p>
        </w:tc>
        <w:tc>
          <w:tcPr>
            <w:tcW w:w="2970" w:type="dxa"/>
            <w:tcBorders>
              <w:top w:val="single" w:sz="12" w:space="0" w:color="auto"/>
              <w:bottom w:val="single" w:sz="12" w:space="0" w:color="auto"/>
            </w:tcBorders>
          </w:tcPr>
          <w:p w14:paraId="7A160817" w14:textId="77777777" w:rsidR="009010F7" w:rsidRPr="009010F7" w:rsidRDefault="009010F7" w:rsidP="009010F7">
            <w:pPr>
              <w:widowControl w:val="0"/>
              <w:tabs>
                <w:tab w:val="left" w:pos="360"/>
                <w:tab w:val="left" w:pos="720"/>
                <w:tab w:val="left" w:pos="1440"/>
              </w:tabs>
              <w:spacing w:before="20" w:after="0" w:line="240" w:lineRule="auto"/>
              <w:rPr>
                <w:rFonts w:ascii="Calibri" w:eastAsia="Times New Roman" w:hAnsi="Calibri" w:cs="Calibri"/>
              </w:rPr>
            </w:pPr>
          </w:p>
        </w:tc>
        <w:tc>
          <w:tcPr>
            <w:tcW w:w="1170" w:type="dxa"/>
            <w:tcBorders>
              <w:top w:val="single" w:sz="12" w:space="0" w:color="auto"/>
              <w:bottom w:val="single" w:sz="12" w:space="0" w:color="auto"/>
            </w:tcBorders>
          </w:tcPr>
          <w:p w14:paraId="3A415610" w14:textId="77777777" w:rsidR="009010F7" w:rsidRPr="009010F7" w:rsidRDefault="009010F7" w:rsidP="009010F7">
            <w:pPr>
              <w:widowControl w:val="0"/>
              <w:tabs>
                <w:tab w:val="left" w:pos="360"/>
                <w:tab w:val="left" w:pos="720"/>
                <w:tab w:val="left" w:pos="1440"/>
              </w:tabs>
              <w:spacing w:before="20" w:after="0" w:line="240" w:lineRule="auto"/>
              <w:rPr>
                <w:rFonts w:ascii="Calibri" w:eastAsia="Times New Roman" w:hAnsi="Calibri" w:cs="Calibri"/>
              </w:rPr>
            </w:pPr>
          </w:p>
        </w:tc>
        <w:tc>
          <w:tcPr>
            <w:tcW w:w="1260" w:type="dxa"/>
            <w:tcBorders>
              <w:top w:val="single" w:sz="12" w:space="0" w:color="auto"/>
              <w:bottom w:val="single" w:sz="12" w:space="0" w:color="auto"/>
            </w:tcBorders>
          </w:tcPr>
          <w:p w14:paraId="778F7974" w14:textId="77777777" w:rsidR="009010F7" w:rsidRPr="009010F7" w:rsidRDefault="009010F7" w:rsidP="009010F7">
            <w:pPr>
              <w:widowControl w:val="0"/>
              <w:tabs>
                <w:tab w:val="left" w:pos="360"/>
                <w:tab w:val="left" w:pos="720"/>
                <w:tab w:val="left" w:pos="1440"/>
              </w:tabs>
              <w:spacing w:before="20" w:after="0" w:line="240" w:lineRule="auto"/>
              <w:rPr>
                <w:rFonts w:ascii="Calibri" w:eastAsia="Times New Roman" w:hAnsi="Calibri" w:cs="Calibri"/>
              </w:rPr>
            </w:pPr>
          </w:p>
        </w:tc>
        <w:tc>
          <w:tcPr>
            <w:tcW w:w="3021" w:type="dxa"/>
            <w:tcBorders>
              <w:top w:val="single" w:sz="12" w:space="0" w:color="auto"/>
              <w:bottom w:val="single" w:sz="12" w:space="0" w:color="auto"/>
              <w:right w:val="double" w:sz="4" w:space="0" w:color="auto"/>
            </w:tcBorders>
          </w:tcPr>
          <w:p w14:paraId="56334895" w14:textId="77777777" w:rsidR="009010F7" w:rsidRPr="009010F7" w:rsidRDefault="009010F7" w:rsidP="009010F7">
            <w:pPr>
              <w:widowControl w:val="0"/>
              <w:numPr>
                <w:ilvl w:val="0"/>
                <w:numId w:val="15"/>
              </w:numPr>
              <w:tabs>
                <w:tab w:val="left" w:pos="360"/>
                <w:tab w:val="left" w:pos="720"/>
                <w:tab w:val="left" w:pos="1440"/>
              </w:tabs>
              <w:autoSpaceDE w:val="0"/>
              <w:autoSpaceDN w:val="0"/>
              <w:spacing w:before="20" w:after="0" w:line="240" w:lineRule="auto"/>
              <w:contextualSpacing/>
              <w:rPr>
                <w:rFonts w:ascii="Calibri" w:eastAsia="Times New Roman" w:hAnsi="Calibri" w:cs="Calibri"/>
              </w:rPr>
            </w:pPr>
          </w:p>
        </w:tc>
      </w:tr>
      <w:tr w:rsidR="009010F7" w:rsidRPr="009010F7" w14:paraId="11C5CC29" w14:textId="77777777" w:rsidTr="00FA5F5C">
        <w:trPr>
          <w:trHeight w:val="159"/>
          <w:jc w:val="center"/>
        </w:trPr>
        <w:tc>
          <w:tcPr>
            <w:tcW w:w="18396" w:type="dxa"/>
            <w:gridSpan w:val="6"/>
            <w:tcBorders>
              <w:top w:val="single" w:sz="12" w:space="0" w:color="auto"/>
              <w:left w:val="double" w:sz="4" w:space="0" w:color="auto"/>
              <w:bottom w:val="single" w:sz="12" w:space="0" w:color="auto"/>
              <w:right w:val="double" w:sz="4" w:space="0" w:color="auto"/>
            </w:tcBorders>
          </w:tcPr>
          <w:p w14:paraId="721E5C3F" w14:textId="77777777" w:rsidR="009010F7" w:rsidRPr="009010F7" w:rsidRDefault="009010F7" w:rsidP="009010F7">
            <w:pPr>
              <w:widowControl w:val="0"/>
              <w:tabs>
                <w:tab w:val="left" w:pos="360"/>
                <w:tab w:val="left" w:pos="720"/>
                <w:tab w:val="left" w:pos="1440"/>
              </w:tabs>
              <w:spacing w:before="20" w:after="0" w:line="240" w:lineRule="auto"/>
              <w:rPr>
                <w:rFonts w:ascii="Calibri" w:eastAsia="Times New Roman" w:hAnsi="Calibri" w:cs="Calibri"/>
              </w:rPr>
            </w:pPr>
            <w:r w:rsidRPr="009010F7">
              <w:rPr>
                <w:rFonts w:ascii="Calibri" w:eastAsia="Times New Roman" w:hAnsi="Calibri" w:cs="Calibri"/>
              </w:rPr>
              <w:t>Q1:</w:t>
            </w:r>
          </w:p>
        </w:tc>
      </w:tr>
      <w:tr w:rsidR="009010F7" w:rsidRPr="009010F7" w14:paraId="6B6B8383" w14:textId="77777777" w:rsidTr="00FA5F5C">
        <w:trPr>
          <w:trHeight w:val="159"/>
          <w:jc w:val="center"/>
        </w:trPr>
        <w:tc>
          <w:tcPr>
            <w:tcW w:w="18396" w:type="dxa"/>
            <w:gridSpan w:val="6"/>
            <w:tcBorders>
              <w:top w:val="single" w:sz="12" w:space="0" w:color="auto"/>
              <w:left w:val="double" w:sz="4" w:space="0" w:color="auto"/>
              <w:bottom w:val="single" w:sz="12" w:space="0" w:color="auto"/>
              <w:right w:val="double" w:sz="4" w:space="0" w:color="auto"/>
            </w:tcBorders>
          </w:tcPr>
          <w:p w14:paraId="6C35EA54" w14:textId="77777777" w:rsidR="009010F7" w:rsidRPr="009010F7" w:rsidRDefault="009010F7" w:rsidP="009010F7">
            <w:pPr>
              <w:widowControl w:val="0"/>
              <w:tabs>
                <w:tab w:val="left" w:pos="360"/>
                <w:tab w:val="left" w:pos="720"/>
                <w:tab w:val="left" w:pos="1440"/>
              </w:tabs>
              <w:spacing w:before="20" w:after="0" w:line="240" w:lineRule="auto"/>
              <w:rPr>
                <w:rFonts w:ascii="Calibri" w:eastAsia="Times New Roman" w:hAnsi="Calibri" w:cs="Calibri"/>
              </w:rPr>
            </w:pPr>
            <w:r w:rsidRPr="009010F7">
              <w:rPr>
                <w:rFonts w:ascii="Calibri" w:eastAsia="Times New Roman" w:hAnsi="Calibri" w:cs="Calibri"/>
              </w:rPr>
              <w:t>Q2:</w:t>
            </w:r>
          </w:p>
        </w:tc>
      </w:tr>
      <w:tr w:rsidR="009010F7" w:rsidRPr="009010F7" w14:paraId="3E803E5C" w14:textId="77777777" w:rsidTr="00FA5F5C">
        <w:trPr>
          <w:trHeight w:val="276"/>
          <w:jc w:val="center"/>
        </w:trPr>
        <w:tc>
          <w:tcPr>
            <w:tcW w:w="18396" w:type="dxa"/>
            <w:gridSpan w:val="6"/>
            <w:tcBorders>
              <w:top w:val="single" w:sz="12" w:space="0" w:color="auto"/>
              <w:left w:val="double" w:sz="4" w:space="0" w:color="auto"/>
              <w:bottom w:val="single" w:sz="12" w:space="0" w:color="auto"/>
              <w:right w:val="double" w:sz="4" w:space="0" w:color="auto"/>
            </w:tcBorders>
          </w:tcPr>
          <w:p w14:paraId="16A1211E" w14:textId="77777777" w:rsidR="009010F7" w:rsidRPr="009010F7" w:rsidRDefault="009010F7" w:rsidP="009010F7">
            <w:pPr>
              <w:widowControl w:val="0"/>
              <w:tabs>
                <w:tab w:val="left" w:pos="360"/>
                <w:tab w:val="left" w:pos="720"/>
                <w:tab w:val="left" w:pos="1440"/>
              </w:tabs>
              <w:spacing w:before="20" w:after="0" w:line="240" w:lineRule="auto"/>
              <w:rPr>
                <w:rFonts w:ascii="Calibri" w:eastAsia="Times New Roman" w:hAnsi="Calibri" w:cs="Calibri"/>
              </w:rPr>
            </w:pPr>
            <w:r w:rsidRPr="009010F7">
              <w:rPr>
                <w:rFonts w:ascii="Calibri" w:eastAsia="Times New Roman" w:hAnsi="Calibri" w:cs="Calibri"/>
              </w:rPr>
              <w:t>Q3:</w:t>
            </w:r>
          </w:p>
        </w:tc>
      </w:tr>
      <w:tr w:rsidR="009010F7" w:rsidRPr="009010F7" w14:paraId="6B165961" w14:textId="77777777" w:rsidTr="00FA5F5C">
        <w:trPr>
          <w:trHeight w:val="114"/>
          <w:jc w:val="center"/>
        </w:trPr>
        <w:tc>
          <w:tcPr>
            <w:tcW w:w="18396" w:type="dxa"/>
            <w:gridSpan w:val="6"/>
            <w:tcBorders>
              <w:top w:val="single" w:sz="12" w:space="0" w:color="auto"/>
              <w:left w:val="double" w:sz="4" w:space="0" w:color="auto"/>
              <w:right w:val="double" w:sz="4" w:space="0" w:color="auto"/>
            </w:tcBorders>
          </w:tcPr>
          <w:p w14:paraId="58E52DAE" w14:textId="77777777" w:rsidR="009010F7" w:rsidRPr="009010F7" w:rsidRDefault="009010F7" w:rsidP="009010F7">
            <w:pPr>
              <w:widowControl w:val="0"/>
              <w:tabs>
                <w:tab w:val="left" w:pos="360"/>
                <w:tab w:val="left" w:pos="720"/>
                <w:tab w:val="left" w:pos="1440"/>
              </w:tabs>
              <w:spacing w:before="20" w:after="0" w:line="240" w:lineRule="auto"/>
              <w:rPr>
                <w:rFonts w:ascii="Calibri" w:eastAsia="Times New Roman" w:hAnsi="Calibri" w:cs="Calibri"/>
              </w:rPr>
            </w:pPr>
            <w:r w:rsidRPr="009010F7">
              <w:rPr>
                <w:rFonts w:ascii="Calibri" w:eastAsia="Times New Roman" w:hAnsi="Calibri" w:cs="Calibri"/>
              </w:rPr>
              <w:t>Q4:</w:t>
            </w:r>
          </w:p>
        </w:tc>
      </w:tr>
      <w:bookmarkEnd w:id="1"/>
      <w:tr w:rsidR="009010F7" w:rsidRPr="009010F7" w14:paraId="31F49F86" w14:textId="77777777" w:rsidTr="00FA5F5C">
        <w:trPr>
          <w:trHeight w:val="2220"/>
          <w:jc w:val="center"/>
        </w:trPr>
        <w:tc>
          <w:tcPr>
            <w:tcW w:w="6427" w:type="dxa"/>
            <w:tcBorders>
              <w:top w:val="single" w:sz="12" w:space="0" w:color="auto"/>
              <w:left w:val="double" w:sz="4" w:space="0" w:color="auto"/>
              <w:bottom w:val="single" w:sz="12" w:space="0" w:color="auto"/>
            </w:tcBorders>
          </w:tcPr>
          <w:p w14:paraId="536FD107" w14:textId="3B2FCC26" w:rsidR="009010F7" w:rsidRPr="009010F7" w:rsidRDefault="009010F7" w:rsidP="009010F7">
            <w:pPr>
              <w:widowControl w:val="0"/>
              <w:numPr>
                <w:ilvl w:val="0"/>
                <w:numId w:val="10"/>
              </w:numPr>
              <w:tabs>
                <w:tab w:val="left" w:pos="360"/>
                <w:tab w:val="left" w:pos="720"/>
                <w:tab w:val="left" w:pos="1440"/>
              </w:tabs>
              <w:autoSpaceDE w:val="0"/>
              <w:autoSpaceDN w:val="0"/>
              <w:spacing w:before="20" w:after="0" w:line="240" w:lineRule="auto"/>
              <w:contextualSpacing/>
              <w:rPr>
                <w:rFonts w:ascii="Calibri" w:eastAsia="Times New Roman" w:hAnsi="Calibri" w:cs="Calibri"/>
              </w:rPr>
            </w:pPr>
          </w:p>
        </w:tc>
        <w:tc>
          <w:tcPr>
            <w:tcW w:w="3548" w:type="dxa"/>
            <w:tcBorders>
              <w:top w:val="single" w:sz="12" w:space="0" w:color="auto"/>
              <w:bottom w:val="single" w:sz="12" w:space="0" w:color="auto"/>
            </w:tcBorders>
          </w:tcPr>
          <w:p w14:paraId="03B2DDE0" w14:textId="77777777" w:rsidR="009010F7" w:rsidRPr="009010F7" w:rsidRDefault="009010F7" w:rsidP="009010F7">
            <w:pPr>
              <w:widowControl w:val="0"/>
              <w:numPr>
                <w:ilvl w:val="0"/>
                <w:numId w:val="13"/>
              </w:numPr>
              <w:tabs>
                <w:tab w:val="left" w:pos="360"/>
                <w:tab w:val="left" w:pos="720"/>
                <w:tab w:val="left" w:pos="1440"/>
              </w:tabs>
              <w:autoSpaceDE w:val="0"/>
              <w:autoSpaceDN w:val="0"/>
              <w:spacing w:before="20" w:after="0" w:line="240" w:lineRule="auto"/>
              <w:contextualSpacing/>
              <w:rPr>
                <w:rFonts w:ascii="Calibri" w:eastAsia="Times New Roman" w:hAnsi="Calibri" w:cs="Calibri"/>
              </w:rPr>
            </w:pPr>
          </w:p>
        </w:tc>
        <w:tc>
          <w:tcPr>
            <w:tcW w:w="2970" w:type="dxa"/>
            <w:tcBorders>
              <w:top w:val="single" w:sz="12" w:space="0" w:color="auto"/>
              <w:bottom w:val="single" w:sz="12" w:space="0" w:color="auto"/>
            </w:tcBorders>
          </w:tcPr>
          <w:p w14:paraId="7FF6962A" w14:textId="77777777" w:rsidR="009010F7" w:rsidRPr="009010F7" w:rsidRDefault="009010F7" w:rsidP="009010F7">
            <w:pPr>
              <w:widowControl w:val="0"/>
              <w:tabs>
                <w:tab w:val="left" w:pos="360"/>
                <w:tab w:val="left" w:pos="720"/>
                <w:tab w:val="left" w:pos="1440"/>
              </w:tabs>
              <w:spacing w:before="20" w:after="0" w:line="240" w:lineRule="auto"/>
              <w:rPr>
                <w:rFonts w:ascii="Calibri" w:eastAsia="Times New Roman" w:hAnsi="Calibri" w:cs="Calibri"/>
              </w:rPr>
            </w:pPr>
          </w:p>
        </w:tc>
        <w:tc>
          <w:tcPr>
            <w:tcW w:w="1170" w:type="dxa"/>
            <w:tcBorders>
              <w:top w:val="single" w:sz="12" w:space="0" w:color="auto"/>
              <w:bottom w:val="single" w:sz="12" w:space="0" w:color="auto"/>
            </w:tcBorders>
          </w:tcPr>
          <w:p w14:paraId="31EBC783" w14:textId="77777777" w:rsidR="009010F7" w:rsidRPr="009010F7" w:rsidRDefault="009010F7" w:rsidP="009010F7">
            <w:pPr>
              <w:widowControl w:val="0"/>
              <w:tabs>
                <w:tab w:val="left" w:pos="360"/>
                <w:tab w:val="left" w:pos="720"/>
                <w:tab w:val="left" w:pos="1440"/>
              </w:tabs>
              <w:spacing w:before="20" w:after="0" w:line="240" w:lineRule="auto"/>
              <w:rPr>
                <w:rFonts w:ascii="Calibri" w:eastAsia="Times New Roman" w:hAnsi="Calibri" w:cs="Calibri"/>
              </w:rPr>
            </w:pPr>
          </w:p>
        </w:tc>
        <w:tc>
          <w:tcPr>
            <w:tcW w:w="1260" w:type="dxa"/>
            <w:tcBorders>
              <w:top w:val="single" w:sz="12" w:space="0" w:color="auto"/>
              <w:bottom w:val="single" w:sz="12" w:space="0" w:color="auto"/>
            </w:tcBorders>
          </w:tcPr>
          <w:p w14:paraId="3D51C8FA" w14:textId="77777777" w:rsidR="009010F7" w:rsidRPr="009010F7" w:rsidRDefault="009010F7" w:rsidP="009010F7">
            <w:pPr>
              <w:widowControl w:val="0"/>
              <w:tabs>
                <w:tab w:val="left" w:pos="360"/>
                <w:tab w:val="left" w:pos="720"/>
                <w:tab w:val="left" w:pos="1440"/>
              </w:tabs>
              <w:spacing w:before="20" w:after="0" w:line="240" w:lineRule="auto"/>
              <w:rPr>
                <w:rFonts w:ascii="Calibri" w:eastAsia="Times New Roman" w:hAnsi="Calibri" w:cs="Calibri"/>
              </w:rPr>
            </w:pPr>
          </w:p>
        </w:tc>
        <w:tc>
          <w:tcPr>
            <w:tcW w:w="3021" w:type="dxa"/>
            <w:tcBorders>
              <w:top w:val="single" w:sz="12" w:space="0" w:color="auto"/>
              <w:bottom w:val="single" w:sz="12" w:space="0" w:color="auto"/>
              <w:right w:val="double" w:sz="4" w:space="0" w:color="auto"/>
            </w:tcBorders>
          </w:tcPr>
          <w:p w14:paraId="0597F73D" w14:textId="77777777" w:rsidR="009010F7" w:rsidRPr="009010F7" w:rsidRDefault="009010F7" w:rsidP="009010F7">
            <w:pPr>
              <w:widowControl w:val="0"/>
              <w:numPr>
                <w:ilvl w:val="0"/>
                <w:numId w:val="16"/>
              </w:numPr>
              <w:tabs>
                <w:tab w:val="left" w:pos="360"/>
                <w:tab w:val="left" w:pos="720"/>
                <w:tab w:val="left" w:pos="1440"/>
              </w:tabs>
              <w:autoSpaceDE w:val="0"/>
              <w:autoSpaceDN w:val="0"/>
              <w:spacing w:before="20" w:after="0" w:line="240" w:lineRule="auto"/>
              <w:contextualSpacing/>
              <w:rPr>
                <w:rFonts w:ascii="Calibri" w:eastAsia="Times New Roman" w:hAnsi="Calibri" w:cs="Calibri"/>
              </w:rPr>
            </w:pPr>
          </w:p>
        </w:tc>
      </w:tr>
      <w:tr w:rsidR="009010F7" w:rsidRPr="009010F7" w14:paraId="4D0A2B0C" w14:textId="77777777" w:rsidTr="00FA5F5C">
        <w:trPr>
          <w:trHeight w:val="159"/>
          <w:jc w:val="center"/>
        </w:trPr>
        <w:tc>
          <w:tcPr>
            <w:tcW w:w="18396" w:type="dxa"/>
            <w:gridSpan w:val="6"/>
            <w:tcBorders>
              <w:top w:val="single" w:sz="12" w:space="0" w:color="auto"/>
              <w:left w:val="double" w:sz="4" w:space="0" w:color="auto"/>
              <w:bottom w:val="single" w:sz="12" w:space="0" w:color="auto"/>
              <w:right w:val="double" w:sz="4" w:space="0" w:color="auto"/>
            </w:tcBorders>
          </w:tcPr>
          <w:p w14:paraId="1098B2A5" w14:textId="77777777" w:rsidR="009010F7" w:rsidRPr="009010F7" w:rsidRDefault="009010F7" w:rsidP="009010F7">
            <w:pPr>
              <w:widowControl w:val="0"/>
              <w:tabs>
                <w:tab w:val="left" w:pos="360"/>
                <w:tab w:val="left" w:pos="720"/>
                <w:tab w:val="left" w:pos="1440"/>
              </w:tabs>
              <w:spacing w:before="20" w:after="0" w:line="240" w:lineRule="auto"/>
              <w:rPr>
                <w:rFonts w:ascii="Calibri" w:eastAsia="Times New Roman" w:hAnsi="Calibri" w:cs="Calibri"/>
              </w:rPr>
            </w:pPr>
            <w:r w:rsidRPr="009010F7">
              <w:rPr>
                <w:rFonts w:ascii="Calibri" w:eastAsia="Times New Roman" w:hAnsi="Calibri" w:cs="Calibri"/>
              </w:rPr>
              <w:t>Q1:</w:t>
            </w:r>
          </w:p>
        </w:tc>
      </w:tr>
      <w:tr w:rsidR="009010F7" w:rsidRPr="009010F7" w14:paraId="31F04E3E" w14:textId="77777777" w:rsidTr="00FA5F5C">
        <w:trPr>
          <w:trHeight w:val="159"/>
          <w:jc w:val="center"/>
        </w:trPr>
        <w:tc>
          <w:tcPr>
            <w:tcW w:w="18396" w:type="dxa"/>
            <w:gridSpan w:val="6"/>
            <w:tcBorders>
              <w:top w:val="single" w:sz="12" w:space="0" w:color="auto"/>
              <w:left w:val="double" w:sz="4" w:space="0" w:color="auto"/>
              <w:bottom w:val="single" w:sz="12" w:space="0" w:color="auto"/>
              <w:right w:val="double" w:sz="4" w:space="0" w:color="auto"/>
            </w:tcBorders>
          </w:tcPr>
          <w:p w14:paraId="1A2253AA" w14:textId="77777777" w:rsidR="009010F7" w:rsidRPr="009010F7" w:rsidRDefault="009010F7" w:rsidP="009010F7">
            <w:pPr>
              <w:widowControl w:val="0"/>
              <w:tabs>
                <w:tab w:val="left" w:pos="360"/>
                <w:tab w:val="left" w:pos="720"/>
                <w:tab w:val="left" w:pos="1440"/>
              </w:tabs>
              <w:spacing w:before="20" w:after="0" w:line="240" w:lineRule="auto"/>
              <w:rPr>
                <w:rFonts w:ascii="Calibri" w:eastAsia="Times New Roman" w:hAnsi="Calibri" w:cs="Calibri"/>
              </w:rPr>
            </w:pPr>
            <w:r w:rsidRPr="009010F7">
              <w:rPr>
                <w:rFonts w:ascii="Calibri" w:eastAsia="Times New Roman" w:hAnsi="Calibri" w:cs="Calibri"/>
              </w:rPr>
              <w:t>Q2:</w:t>
            </w:r>
          </w:p>
        </w:tc>
      </w:tr>
      <w:tr w:rsidR="009010F7" w:rsidRPr="009010F7" w14:paraId="0879E4BC" w14:textId="77777777" w:rsidTr="00FA5F5C">
        <w:trPr>
          <w:trHeight w:val="276"/>
          <w:jc w:val="center"/>
        </w:trPr>
        <w:tc>
          <w:tcPr>
            <w:tcW w:w="18396" w:type="dxa"/>
            <w:gridSpan w:val="6"/>
            <w:tcBorders>
              <w:top w:val="single" w:sz="12" w:space="0" w:color="auto"/>
              <w:left w:val="double" w:sz="4" w:space="0" w:color="auto"/>
              <w:bottom w:val="single" w:sz="12" w:space="0" w:color="auto"/>
              <w:right w:val="double" w:sz="4" w:space="0" w:color="auto"/>
            </w:tcBorders>
          </w:tcPr>
          <w:p w14:paraId="6AF65DD0" w14:textId="77777777" w:rsidR="009010F7" w:rsidRPr="009010F7" w:rsidRDefault="009010F7" w:rsidP="009010F7">
            <w:pPr>
              <w:widowControl w:val="0"/>
              <w:tabs>
                <w:tab w:val="left" w:pos="360"/>
                <w:tab w:val="left" w:pos="720"/>
                <w:tab w:val="left" w:pos="1440"/>
              </w:tabs>
              <w:spacing w:before="20" w:after="0" w:line="240" w:lineRule="auto"/>
              <w:rPr>
                <w:rFonts w:ascii="Calibri" w:eastAsia="Times New Roman" w:hAnsi="Calibri" w:cs="Calibri"/>
              </w:rPr>
            </w:pPr>
            <w:r w:rsidRPr="009010F7">
              <w:rPr>
                <w:rFonts w:ascii="Calibri" w:eastAsia="Times New Roman" w:hAnsi="Calibri" w:cs="Calibri"/>
              </w:rPr>
              <w:t>Q3:</w:t>
            </w:r>
          </w:p>
        </w:tc>
      </w:tr>
      <w:tr w:rsidR="009010F7" w:rsidRPr="009010F7" w14:paraId="4A334D75" w14:textId="77777777" w:rsidTr="00FA5F5C">
        <w:trPr>
          <w:trHeight w:val="114"/>
          <w:jc w:val="center"/>
        </w:trPr>
        <w:tc>
          <w:tcPr>
            <w:tcW w:w="18396" w:type="dxa"/>
            <w:gridSpan w:val="6"/>
            <w:tcBorders>
              <w:top w:val="single" w:sz="12" w:space="0" w:color="auto"/>
              <w:left w:val="double" w:sz="4" w:space="0" w:color="auto"/>
              <w:right w:val="double" w:sz="4" w:space="0" w:color="auto"/>
            </w:tcBorders>
          </w:tcPr>
          <w:p w14:paraId="4748B0A0" w14:textId="77777777" w:rsidR="009010F7" w:rsidRPr="009010F7" w:rsidRDefault="009010F7" w:rsidP="009010F7">
            <w:pPr>
              <w:widowControl w:val="0"/>
              <w:tabs>
                <w:tab w:val="left" w:pos="360"/>
                <w:tab w:val="left" w:pos="720"/>
                <w:tab w:val="left" w:pos="1440"/>
              </w:tabs>
              <w:spacing w:before="20" w:after="0" w:line="240" w:lineRule="auto"/>
              <w:rPr>
                <w:rFonts w:ascii="Calibri" w:eastAsia="Times New Roman" w:hAnsi="Calibri" w:cs="Calibri"/>
              </w:rPr>
            </w:pPr>
            <w:r w:rsidRPr="009010F7">
              <w:rPr>
                <w:rFonts w:ascii="Calibri" w:eastAsia="Times New Roman" w:hAnsi="Calibri" w:cs="Calibri"/>
              </w:rPr>
              <w:t>Q4:</w:t>
            </w:r>
          </w:p>
          <w:tbl>
            <w:tblPr>
              <w:tblW w:w="183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27"/>
              <w:gridCol w:w="3548"/>
              <w:gridCol w:w="2880"/>
              <w:gridCol w:w="1260"/>
              <w:gridCol w:w="1350"/>
              <w:gridCol w:w="2931"/>
            </w:tblGrid>
            <w:tr w:rsidR="009010F7" w:rsidRPr="009010F7" w14:paraId="591511C4" w14:textId="77777777" w:rsidTr="00FA5F5C">
              <w:trPr>
                <w:trHeight w:val="2220"/>
                <w:jc w:val="center"/>
              </w:trPr>
              <w:tc>
                <w:tcPr>
                  <w:tcW w:w="6427" w:type="dxa"/>
                  <w:tcBorders>
                    <w:top w:val="single" w:sz="12" w:space="0" w:color="auto"/>
                    <w:left w:val="double" w:sz="4" w:space="0" w:color="auto"/>
                    <w:bottom w:val="single" w:sz="12" w:space="0" w:color="auto"/>
                  </w:tcBorders>
                </w:tcPr>
                <w:p w14:paraId="4AACCA08" w14:textId="77777777" w:rsidR="009010F7" w:rsidRPr="009010F7" w:rsidRDefault="009010F7" w:rsidP="009010F7">
                  <w:pPr>
                    <w:widowControl w:val="0"/>
                    <w:numPr>
                      <w:ilvl w:val="0"/>
                      <w:numId w:val="10"/>
                    </w:numPr>
                    <w:tabs>
                      <w:tab w:val="left" w:pos="360"/>
                      <w:tab w:val="left" w:pos="720"/>
                      <w:tab w:val="left" w:pos="1440"/>
                    </w:tabs>
                    <w:autoSpaceDE w:val="0"/>
                    <w:autoSpaceDN w:val="0"/>
                    <w:spacing w:before="20" w:after="0" w:line="240" w:lineRule="auto"/>
                    <w:contextualSpacing/>
                    <w:rPr>
                      <w:rFonts w:ascii="Calibri" w:eastAsia="Times New Roman" w:hAnsi="Calibri" w:cs="Calibri"/>
                    </w:rPr>
                  </w:pPr>
                </w:p>
              </w:tc>
              <w:tc>
                <w:tcPr>
                  <w:tcW w:w="3548" w:type="dxa"/>
                  <w:tcBorders>
                    <w:top w:val="single" w:sz="12" w:space="0" w:color="auto"/>
                    <w:bottom w:val="single" w:sz="12" w:space="0" w:color="auto"/>
                  </w:tcBorders>
                </w:tcPr>
                <w:p w14:paraId="61CF81ED" w14:textId="77777777" w:rsidR="009010F7" w:rsidRPr="009010F7" w:rsidRDefault="009010F7" w:rsidP="009010F7">
                  <w:pPr>
                    <w:widowControl w:val="0"/>
                    <w:numPr>
                      <w:ilvl w:val="0"/>
                      <w:numId w:val="17"/>
                    </w:numPr>
                    <w:tabs>
                      <w:tab w:val="left" w:pos="360"/>
                      <w:tab w:val="left" w:pos="720"/>
                      <w:tab w:val="left" w:pos="1440"/>
                    </w:tabs>
                    <w:autoSpaceDE w:val="0"/>
                    <w:autoSpaceDN w:val="0"/>
                    <w:spacing w:before="20" w:after="0" w:line="240" w:lineRule="auto"/>
                    <w:contextualSpacing/>
                    <w:rPr>
                      <w:rFonts w:ascii="Calibri" w:eastAsia="Times New Roman" w:hAnsi="Calibri" w:cs="Calibri"/>
                    </w:rPr>
                  </w:pPr>
                </w:p>
              </w:tc>
              <w:tc>
                <w:tcPr>
                  <w:tcW w:w="2880" w:type="dxa"/>
                  <w:tcBorders>
                    <w:top w:val="single" w:sz="12" w:space="0" w:color="auto"/>
                    <w:bottom w:val="single" w:sz="12" w:space="0" w:color="auto"/>
                  </w:tcBorders>
                </w:tcPr>
                <w:p w14:paraId="70B845F3" w14:textId="77777777" w:rsidR="009010F7" w:rsidRPr="009010F7" w:rsidRDefault="009010F7" w:rsidP="009010F7">
                  <w:pPr>
                    <w:widowControl w:val="0"/>
                    <w:numPr>
                      <w:ilvl w:val="0"/>
                      <w:numId w:val="17"/>
                    </w:numPr>
                    <w:tabs>
                      <w:tab w:val="left" w:pos="360"/>
                      <w:tab w:val="left" w:pos="720"/>
                      <w:tab w:val="left" w:pos="1440"/>
                    </w:tabs>
                    <w:autoSpaceDE w:val="0"/>
                    <w:autoSpaceDN w:val="0"/>
                    <w:spacing w:before="20" w:after="0" w:line="240" w:lineRule="auto"/>
                    <w:contextualSpacing/>
                    <w:rPr>
                      <w:rFonts w:ascii="Calibri" w:eastAsia="Times New Roman" w:hAnsi="Calibri" w:cs="Calibri"/>
                    </w:rPr>
                  </w:pPr>
                </w:p>
              </w:tc>
              <w:tc>
                <w:tcPr>
                  <w:tcW w:w="1260" w:type="dxa"/>
                  <w:tcBorders>
                    <w:top w:val="single" w:sz="12" w:space="0" w:color="auto"/>
                    <w:bottom w:val="single" w:sz="12" w:space="0" w:color="auto"/>
                  </w:tcBorders>
                </w:tcPr>
                <w:p w14:paraId="686067D9" w14:textId="77777777" w:rsidR="009010F7" w:rsidRPr="009010F7" w:rsidRDefault="009010F7" w:rsidP="009010F7">
                  <w:pPr>
                    <w:widowControl w:val="0"/>
                    <w:tabs>
                      <w:tab w:val="left" w:pos="360"/>
                      <w:tab w:val="left" w:pos="720"/>
                      <w:tab w:val="left" w:pos="1440"/>
                    </w:tabs>
                    <w:spacing w:before="20" w:after="0" w:line="240" w:lineRule="auto"/>
                    <w:rPr>
                      <w:rFonts w:ascii="Calibri" w:eastAsia="Times New Roman" w:hAnsi="Calibri" w:cs="Calibri"/>
                    </w:rPr>
                  </w:pPr>
                </w:p>
              </w:tc>
              <w:tc>
                <w:tcPr>
                  <w:tcW w:w="1350" w:type="dxa"/>
                  <w:tcBorders>
                    <w:top w:val="single" w:sz="12" w:space="0" w:color="auto"/>
                    <w:bottom w:val="single" w:sz="12" w:space="0" w:color="auto"/>
                  </w:tcBorders>
                </w:tcPr>
                <w:p w14:paraId="557CD150" w14:textId="77777777" w:rsidR="009010F7" w:rsidRPr="009010F7" w:rsidRDefault="009010F7" w:rsidP="009010F7">
                  <w:pPr>
                    <w:widowControl w:val="0"/>
                    <w:tabs>
                      <w:tab w:val="left" w:pos="360"/>
                      <w:tab w:val="left" w:pos="720"/>
                      <w:tab w:val="left" w:pos="1440"/>
                    </w:tabs>
                    <w:spacing w:before="20" w:after="0" w:line="240" w:lineRule="auto"/>
                    <w:rPr>
                      <w:rFonts w:ascii="Calibri" w:eastAsia="Times New Roman" w:hAnsi="Calibri" w:cs="Calibri"/>
                    </w:rPr>
                  </w:pPr>
                </w:p>
              </w:tc>
              <w:tc>
                <w:tcPr>
                  <w:tcW w:w="2931" w:type="dxa"/>
                  <w:tcBorders>
                    <w:top w:val="single" w:sz="12" w:space="0" w:color="auto"/>
                    <w:bottom w:val="single" w:sz="12" w:space="0" w:color="auto"/>
                    <w:right w:val="double" w:sz="4" w:space="0" w:color="auto"/>
                  </w:tcBorders>
                </w:tcPr>
                <w:p w14:paraId="3076CFF7" w14:textId="77777777" w:rsidR="009010F7" w:rsidRPr="009010F7" w:rsidRDefault="009010F7" w:rsidP="009010F7">
                  <w:pPr>
                    <w:widowControl w:val="0"/>
                    <w:numPr>
                      <w:ilvl w:val="0"/>
                      <w:numId w:val="20"/>
                    </w:numPr>
                    <w:tabs>
                      <w:tab w:val="left" w:pos="360"/>
                      <w:tab w:val="left" w:pos="720"/>
                      <w:tab w:val="left" w:pos="1440"/>
                    </w:tabs>
                    <w:autoSpaceDE w:val="0"/>
                    <w:autoSpaceDN w:val="0"/>
                    <w:spacing w:before="20" w:after="0" w:line="240" w:lineRule="auto"/>
                    <w:contextualSpacing/>
                    <w:rPr>
                      <w:rFonts w:ascii="Calibri" w:eastAsia="Times New Roman" w:hAnsi="Calibri" w:cs="Calibri"/>
                    </w:rPr>
                  </w:pPr>
                </w:p>
              </w:tc>
            </w:tr>
            <w:tr w:rsidR="009010F7" w:rsidRPr="009010F7" w14:paraId="6FEEF7C1" w14:textId="77777777" w:rsidTr="00FA5F5C">
              <w:trPr>
                <w:trHeight w:val="159"/>
                <w:jc w:val="center"/>
              </w:trPr>
              <w:tc>
                <w:tcPr>
                  <w:tcW w:w="18396" w:type="dxa"/>
                  <w:gridSpan w:val="6"/>
                  <w:tcBorders>
                    <w:top w:val="single" w:sz="12" w:space="0" w:color="auto"/>
                    <w:left w:val="double" w:sz="4" w:space="0" w:color="auto"/>
                    <w:bottom w:val="single" w:sz="12" w:space="0" w:color="auto"/>
                    <w:right w:val="double" w:sz="4" w:space="0" w:color="auto"/>
                  </w:tcBorders>
                </w:tcPr>
                <w:p w14:paraId="185780A5" w14:textId="77777777" w:rsidR="009010F7" w:rsidRPr="009010F7" w:rsidRDefault="009010F7" w:rsidP="009010F7">
                  <w:pPr>
                    <w:widowControl w:val="0"/>
                    <w:tabs>
                      <w:tab w:val="left" w:pos="360"/>
                      <w:tab w:val="left" w:pos="720"/>
                      <w:tab w:val="left" w:pos="1440"/>
                    </w:tabs>
                    <w:spacing w:before="20" w:after="0" w:line="240" w:lineRule="auto"/>
                    <w:rPr>
                      <w:rFonts w:ascii="Calibri" w:eastAsia="Times New Roman" w:hAnsi="Calibri" w:cs="Calibri"/>
                    </w:rPr>
                  </w:pPr>
                  <w:r w:rsidRPr="009010F7">
                    <w:rPr>
                      <w:rFonts w:ascii="Calibri" w:eastAsia="Times New Roman" w:hAnsi="Calibri" w:cs="Calibri"/>
                    </w:rPr>
                    <w:lastRenderedPageBreak/>
                    <w:t>Q1:</w:t>
                  </w:r>
                </w:p>
              </w:tc>
            </w:tr>
            <w:tr w:rsidR="009010F7" w:rsidRPr="009010F7" w14:paraId="497F09CC" w14:textId="77777777" w:rsidTr="00FA5F5C">
              <w:trPr>
                <w:trHeight w:val="159"/>
                <w:jc w:val="center"/>
              </w:trPr>
              <w:tc>
                <w:tcPr>
                  <w:tcW w:w="18396" w:type="dxa"/>
                  <w:gridSpan w:val="6"/>
                  <w:tcBorders>
                    <w:top w:val="single" w:sz="12" w:space="0" w:color="auto"/>
                    <w:left w:val="double" w:sz="4" w:space="0" w:color="auto"/>
                    <w:bottom w:val="single" w:sz="12" w:space="0" w:color="auto"/>
                    <w:right w:val="double" w:sz="4" w:space="0" w:color="auto"/>
                  </w:tcBorders>
                </w:tcPr>
                <w:p w14:paraId="3DA3A1B2" w14:textId="77777777" w:rsidR="009010F7" w:rsidRPr="009010F7" w:rsidRDefault="009010F7" w:rsidP="009010F7">
                  <w:pPr>
                    <w:widowControl w:val="0"/>
                    <w:tabs>
                      <w:tab w:val="left" w:pos="360"/>
                      <w:tab w:val="left" w:pos="720"/>
                      <w:tab w:val="left" w:pos="1440"/>
                    </w:tabs>
                    <w:spacing w:before="20" w:after="0" w:line="240" w:lineRule="auto"/>
                    <w:rPr>
                      <w:rFonts w:ascii="Calibri" w:eastAsia="Times New Roman" w:hAnsi="Calibri" w:cs="Calibri"/>
                    </w:rPr>
                  </w:pPr>
                  <w:r w:rsidRPr="009010F7">
                    <w:rPr>
                      <w:rFonts w:ascii="Calibri" w:eastAsia="Times New Roman" w:hAnsi="Calibri" w:cs="Calibri"/>
                    </w:rPr>
                    <w:t>Q2:</w:t>
                  </w:r>
                </w:p>
              </w:tc>
            </w:tr>
            <w:tr w:rsidR="009010F7" w:rsidRPr="009010F7" w14:paraId="217E48FA" w14:textId="77777777" w:rsidTr="00FA5F5C">
              <w:trPr>
                <w:trHeight w:val="276"/>
                <w:jc w:val="center"/>
              </w:trPr>
              <w:tc>
                <w:tcPr>
                  <w:tcW w:w="18396" w:type="dxa"/>
                  <w:gridSpan w:val="6"/>
                  <w:tcBorders>
                    <w:top w:val="single" w:sz="12" w:space="0" w:color="auto"/>
                    <w:left w:val="double" w:sz="4" w:space="0" w:color="auto"/>
                    <w:bottom w:val="single" w:sz="12" w:space="0" w:color="auto"/>
                    <w:right w:val="double" w:sz="4" w:space="0" w:color="auto"/>
                  </w:tcBorders>
                </w:tcPr>
                <w:p w14:paraId="29A7B2AC" w14:textId="77777777" w:rsidR="009010F7" w:rsidRPr="009010F7" w:rsidRDefault="009010F7" w:rsidP="009010F7">
                  <w:pPr>
                    <w:widowControl w:val="0"/>
                    <w:tabs>
                      <w:tab w:val="left" w:pos="360"/>
                      <w:tab w:val="left" w:pos="720"/>
                      <w:tab w:val="left" w:pos="1440"/>
                    </w:tabs>
                    <w:spacing w:before="20" w:after="0" w:line="240" w:lineRule="auto"/>
                    <w:rPr>
                      <w:rFonts w:ascii="Calibri" w:eastAsia="Times New Roman" w:hAnsi="Calibri" w:cs="Calibri"/>
                    </w:rPr>
                  </w:pPr>
                  <w:r w:rsidRPr="009010F7">
                    <w:rPr>
                      <w:rFonts w:ascii="Calibri" w:eastAsia="Times New Roman" w:hAnsi="Calibri" w:cs="Calibri"/>
                    </w:rPr>
                    <w:t>Q3:</w:t>
                  </w:r>
                </w:p>
              </w:tc>
            </w:tr>
            <w:tr w:rsidR="009010F7" w:rsidRPr="009010F7" w14:paraId="30D5BD03" w14:textId="77777777" w:rsidTr="00FA5F5C">
              <w:trPr>
                <w:trHeight w:val="114"/>
                <w:jc w:val="center"/>
              </w:trPr>
              <w:tc>
                <w:tcPr>
                  <w:tcW w:w="18396" w:type="dxa"/>
                  <w:gridSpan w:val="6"/>
                  <w:tcBorders>
                    <w:top w:val="single" w:sz="12" w:space="0" w:color="auto"/>
                    <w:left w:val="double" w:sz="4" w:space="0" w:color="auto"/>
                    <w:right w:val="double" w:sz="4" w:space="0" w:color="auto"/>
                  </w:tcBorders>
                </w:tcPr>
                <w:p w14:paraId="04C26628" w14:textId="77777777" w:rsidR="009010F7" w:rsidRPr="009010F7" w:rsidRDefault="009010F7" w:rsidP="009010F7">
                  <w:pPr>
                    <w:widowControl w:val="0"/>
                    <w:tabs>
                      <w:tab w:val="left" w:pos="360"/>
                      <w:tab w:val="left" w:pos="720"/>
                      <w:tab w:val="left" w:pos="1440"/>
                    </w:tabs>
                    <w:spacing w:before="20" w:after="0" w:line="240" w:lineRule="auto"/>
                    <w:rPr>
                      <w:rFonts w:ascii="Calibri" w:eastAsia="Times New Roman" w:hAnsi="Calibri" w:cs="Calibri"/>
                    </w:rPr>
                  </w:pPr>
                  <w:r w:rsidRPr="009010F7">
                    <w:rPr>
                      <w:rFonts w:ascii="Calibri" w:eastAsia="Times New Roman" w:hAnsi="Calibri" w:cs="Calibri"/>
                    </w:rPr>
                    <w:t>Q4:</w:t>
                  </w:r>
                </w:p>
              </w:tc>
            </w:tr>
            <w:tr w:rsidR="009010F7" w:rsidRPr="009010F7" w14:paraId="6A4686A5" w14:textId="77777777" w:rsidTr="00FA5F5C">
              <w:trPr>
                <w:trHeight w:val="2220"/>
                <w:jc w:val="center"/>
              </w:trPr>
              <w:tc>
                <w:tcPr>
                  <w:tcW w:w="6427" w:type="dxa"/>
                  <w:tcBorders>
                    <w:top w:val="single" w:sz="12" w:space="0" w:color="auto"/>
                    <w:left w:val="double" w:sz="4" w:space="0" w:color="auto"/>
                    <w:bottom w:val="single" w:sz="12" w:space="0" w:color="auto"/>
                  </w:tcBorders>
                </w:tcPr>
                <w:p w14:paraId="12C0E393" w14:textId="77777777" w:rsidR="009010F7" w:rsidRPr="009010F7" w:rsidRDefault="009010F7" w:rsidP="009010F7">
                  <w:pPr>
                    <w:widowControl w:val="0"/>
                    <w:numPr>
                      <w:ilvl w:val="0"/>
                      <w:numId w:val="10"/>
                    </w:numPr>
                    <w:tabs>
                      <w:tab w:val="left" w:pos="360"/>
                      <w:tab w:val="left" w:pos="720"/>
                      <w:tab w:val="left" w:pos="1440"/>
                    </w:tabs>
                    <w:autoSpaceDE w:val="0"/>
                    <w:autoSpaceDN w:val="0"/>
                    <w:spacing w:before="20" w:after="0" w:line="240" w:lineRule="auto"/>
                    <w:contextualSpacing/>
                    <w:rPr>
                      <w:rFonts w:ascii="Calibri" w:eastAsia="Times New Roman" w:hAnsi="Calibri" w:cs="Calibri"/>
                    </w:rPr>
                  </w:pPr>
                </w:p>
              </w:tc>
              <w:tc>
                <w:tcPr>
                  <w:tcW w:w="3548" w:type="dxa"/>
                  <w:tcBorders>
                    <w:top w:val="single" w:sz="12" w:space="0" w:color="auto"/>
                    <w:bottom w:val="single" w:sz="12" w:space="0" w:color="auto"/>
                  </w:tcBorders>
                </w:tcPr>
                <w:p w14:paraId="0CE73CD2" w14:textId="77777777" w:rsidR="009010F7" w:rsidRPr="009010F7" w:rsidRDefault="009010F7" w:rsidP="009010F7">
                  <w:pPr>
                    <w:widowControl w:val="0"/>
                    <w:numPr>
                      <w:ilvl w:val="0"/>
                      <w:numId w:val="18"/>
                    </w:numPr>
                    <w:tabs>
                      <w:tab w:val="left" w:pos="720"/>
                      <w:tab w:val="left" w:pos="1440"/>
                    </w:tabs>
                    <w:autoSpaceDE w:val="0"/>
                    <w:autoSpaceDN w:val="0"/>
                    <w:spacing w:before="20" w:after="0" w:line="240" w:lineRule="auto"/>
                    <w:contextualSpacing/>
                    <w:rPr>
                      <w:rFonts w:ascii="Calibri" w:eastAsia="Times New Roman" w:hAnsi="Calibri" w:cs="Calibri"/>
                    </w:rPr>
                  </w:pPr>
                </w:p>
              </w:tc>
              <w:tc>
                <w:tcPr>
                  <w:tcW w:w="2880" w:type="dxa"/>
                  <w:tcBorders>
                    <w:top w:val="single" w:sz="12" w:space="0" w:color="auto"/>
                    <w:bottom w:val="single" w:sz="12" w:space="0" w:color="auto"/>
                  </w:tcBorders>
                </w:tcPr>
                <w:p w14:paraId="1E150388" w14:textId="77777777" w:rsidR="009010F7" w:rsidRPr="009010F7" w:rsidRDefault="009010F7" w:rsidP="009010F7">
                  <w:pPr>
                    <w:widowControl w:val="0"/>
                    <w:numPr>
                      <w:ilvl w:val="0"/>
                      <w:numId w:val="18"/>
                    </w:numPr>
                    <w:tabs>
                      <w:tab w:val="left" w:pos="360"/>
                      <w:tab w:val="left" w:pos="720"/>
                      <w:tab w:val="left" w:pos="1440"/>
                    </w:tabs>
                    <w:autoSpaceDE w:val="0"/>
                    <w:autoSpaceDN w:val="0"/>
                    <w:spacing w:before="20" w:after="0" w:line="240" w:lineRule="auto"/>
                    <w:contextualSpacing/>
                    <w:rPr>
                      <w:rFonts w:ascii="Calibri" w:eastAsia="Times New Roman" w:hAnsi="Calibri" w:cs="Calibri"/>
                    </w:rPr>
                  </w:pPr>
                </w:p>
              </w:tc>
              <w:tc>
                <w:tcPr>
                  <w:tcW w:w="1260" w:type="dxa"/>
                  <w:tcBorders>
                    <w:top w:val="single" w:sz="12" w:space="0" w:color="auto"/>
                    <w:bottom w:val="single" w:sz="12" w:space="0" w:color="auto"/>
                  </w:tcBorders>
                </w:tcPr>
                <w:p w14:paraId="27353793" w14:textId="77777777" w:rsidR="009010F7" w:rsidRPr="009010F7" w:rsidRDefault="009010F7" w:rsidP="009010F7">
                  <w:pPr>
                    <w:widowControl w:val="0"/>
                    <w:tabs>
                      <w:tab w:val="left" w:pos="360"/>
                      <w:tab w:val="left" w:pos="720"/>
                      <w:tab w:val="left" w:pos="1440"/>
                    </w:tabs>
                    <w:spacing w:before="20" w:after="0" w:line="240" w:lineRule="auto"/>
                    <w:rPr>
                      <w:rFonts w:ascii="Calibri" w:eastAsia="Times New Roman" w:hAnsi="Calibri" w:cs="Calibri"/>
                    </w:rPr>
                  </w:pPr>
                </w:p>
              </w:tc>
              <w:tc>
                <w:tcPr>
                  <w:tcW w:w="1350" w:type="dxa"/>
                  <w:tcBorders>
                    <w:top w:val="single" w:sz="12" w:space="0" w:color="auto"/>
                    <w:bottom w:val="single" w:sz="12" w:space="0" w:color="auto"/>
                  </w:tcBorders>
                </w:tcPr>
                <w:p w14:paraId="3FA1BA99" w14:textId="77777777" w:rsidR="009010F7" w:rsidRPr="009010F7" w:rsidRDefault="009010F7" w:rsidP="009010F7">
                  <w:pPr>
                    <w:widowControl w:val="0"/>
                    <w:tabs>
                      <w:tab w:val="left" w:pos="360"/>
                      <w:tab w:val="left" w:pos="720"/>
                      <w:tab w:val="left" w:pos="1440"/>
                    </w:tabs>
                    <w:spacing w:before="20" w:after="0" w:line="240" w:lineRule="auto"/>
                    <w:rPr>
                      <w:rFonts w:ascii="Calibri" w:eastAsia="Times New Roman" w:hAnsi="Calibri" w:cs="Calibri"/>
                    </w:rPr>
                  </w:pPr>
                </w:p>
              </w:tc>
              <w:tc>
                <w:tcPr>
                  <w:tcW w:w="2931" w:type="dxa"/>
                  <w:tcBorders>
                    <w:top w:val="single" w:sz="12" w:space="0" w:color="auto"/>
                    <w:bottom w:val="single" w:sz="12" w:space="0" w:color="auto"/>
                    <w:right w:val="double" w:sz="4" w:space="0" w:color="auto"/>
                  </w:tcBorders>
                </w:tcPr>
                <w:p w14:paraId="3A806243" w14:textId="77777777" w:rsidR="009010F7" w:rsidRPr="009010F7" w:rsidRDefault="009010F7" w:rsidP="009010F7">
                  <w:pPr>
                    <w:widowControl w:val="0"/>
                    <w:numPr>
                      <w:ilvl w:val="0"/>
                      <w:numId w:val="19"/>
                    </w:numPr>
                    <w:tabs>
                      <w:tab w:val="left" w:pos="360"/>
                      <w:tab w:val="left" w:pos="720"/>
                      <w:tab w:val="left" w:pos="1440"/>
                    </w:tabs>
                    <w:autoSpaceDE w:val="0"/>
                    <w:autoSpaceDN w:val="0"/>
                    <w:spacing w:before="20" w:after="0" w:line="240" w:lineRule="auto"/>
                    <w:contextualSpacing/>
                    <w:rPr>
                      <w:rFonts w:ascii="Calibri" w:eastAsia="Times New Roman" w:hAnsi="Calibri" w:cs="Calibri"/>
                    </w:rPr>
                  </w:pPr>
                </w:p>
              </w:tc>
            </w:tr>
            <w:tr w:rsidR="009010F7" w:rsidRPr="009010F7" w14:paraId="09BC52A4" w14:textId="77777777" w:rsidTr="00FA5F5C">
              <w:trPr>
                <w:trHeight w:val="159"/>
                <w:jc w:val="center"/>
              </w:trPr>
              <w:tc>
                <w:tcPr>
                  <w:tcW w:w="18396" w:type="dxa"/>
                  <w:gridSpan w:val="6"/>
                  <w:tcBorders>
                    <w:top w:val="single" w:sz="12" w:space="0" w:color="auto"/>
                    <w:left w:val="double" w:sz="4" w:space="0" w:color="auto"/>
                    <w:bottom w:val="single" w:sz="12" w:space="0" w:color="auto"/>
                    <w:right w:val="double" w:sz="4" w:space="0" w:color="auto"/>
                  </w:tcBorders>
                </w:tcPr>
                <w:p w14:paraId="2EA84DC5" w14:textId="77777777" w:rsidR="009010F7" w:rsidRPr="009010F7" w:rsidRDefault="009010F7" w:rsidP="009010F7">
                  <w:pPr>
                    <w:widowControl w:val="0"/>
                    <w:tabs>
                      <w:tab w:val="left" w:pos="360"/>
                      <w:tab w:val="left" w:pos="720"/>
                      <w:tab w:val="left" w:pos="1440"/>
                    </w:tabs>
                    <w:spacing w:before="20" w:after="0" w:line="240" w:lineRule="auto"/>
                    <w:rPr>
                      <w:rFonts w:ascii="Calibri" w:eastAsia="Times New Roman" w:hAnsi="Calibri" w:cs="Calibri"/>
                    </w:rPr>
                  </w:pPr>
                  <w:r w:rsidRPr="009010F7">
                    <w:rPr>
                      <w:rFonts w:ascii="Calibri" w:eastAsia="Times New Roman" w:hAnsi="Calibri" w:cs="Calibri"/>
                    </w:rPr>
                    <w:t>Q1:</w:t>
                  </w:r>
                </w:p>
              </w:tc>
            </w:tr>
            <w:tr w:rsidR="009010F7" w:rsidRPr="009010F7" w14:paraId="5A64E4F3" w14:textId="77777777" w:rsidTr="00FA5F5C">
              <w:trPr>
                <w:trHeight w:val="159"/>
                <w:jc w:val="center"/>
              </w:trPr>
              <w:tc>
                <w:tcPr>
                  <w:tcW w:w="18396" w:type="dxa"/>
                  <w:gridSpan w:val="6"/>
                  <w:tcBorders>
                    <w:top w:val="single" w:sz="12" w:space="0" w:color="auto"/>
                    <w:left w:val="double" w:sz="4" w:space="0" w:color="auto"/>
                    <w:bottom w:val="single" w:sz="12" w:space="0" w:color="auto"/>
                    <w:right w:val="double" w:sz="4" w:space="0" w:color="auto"/>
                  </w:tcBorders>
                </w:tcPr>
                <w:p w14:paraId="18BB096A" w14:textId="77777777" w:rsidR="009010F7" w:rsidRPr="009010F7" w:rsidRDefault="009010F7" w:rsidP="009010F7">
                  <w:pPr>
                    <w:widowControl w:val="0"/>
                    <w:tabs>
                      <w:tab w:val="left" w:pos="360"/>
                      <w:tab w:val="left" w:pos="720"/>
                      <w:tab w:val="left" w:pos="1440"/>
                    </w:tabs>
                    <w:spacing w:before="20" w:after="0" w:line="240" w:lineRule="auto"/>
                    <w:rPr>
                      <w:rFonts w:ascii="Calibri" w:eastAsia="Times New Roman" w:hAnsi="Calibri" w:cs="Calibri"/>
                    </w:rPr>
                  </w:pPr>
                  <w:r w:rsidRPr="009010F7">
                    <w:rPr>
                      <w:rFonts w:ascii="Calibri" w:eastAsia="Times New Roman" w:hAnsi="Calibri" w:cs="Calibri"/>
                    </w:rPr>
                    <w:t>Q2:</w:t>
                  </w:r>
                </w:p>
              </w:tc>
            </w:tr>
            <w:tr w:rsidR="009010F7" w:rsidRPr="009010F7" w14:paraId="5D498C31" w14:textId="77777777" w:rsidTr="00FA5F5C">
              <w:trPr>
                <w:trHeight w:val="276"/>
                <w:jc w:val="center"/>
              </w:trPr>
              <w:tc>
                <w:tcPr>
                  <w:tcW w:w="18396" w:type="dxa"/>
                  <w:gridSpan w:val="6"/>
                  <w:tcBorders>
                    <w:top w:val="single" w:sz="12" w:space="0" w:color="auto"/>
                    <w:left w:val="double" w:sz="4" w:space="0" w:color="auto"/>
                    <w:bottom w:val="single" w:sz="12" w:space="0" w:color="auto"/>
                    <w:right w:val="double" w:sz="4" w:space="0" w:color="auto"/>
                  </w:tcBorders>
                </w:tcPr>
                <w:p w14:paraId="6BB01604" w14:textId="77777777" w:rsidR="009010F7" w:rsidRPr="009010F7" w:rsidRDefault="009010F7" w:rsidP="009010F7">
                  <w:pPr>
                    <w:widowControl w:val="0"/>
                    <w:tabs>
                      <w:tab w:val="left" w:pos="360"/>
                      <w:tab w:val="left" w:pos="720"/>
                      <w:tab w:val="left" w:pos="1440"/>
                    </w:tabs>
                    <w:spacing w:before="20" w:after="0" w:line="240" w:lineRule="auto"/>
                    <w:rPr>
                      <w:rFonts w:ascii="Calibri" w:eastAsia="Times New Roman" w:hAnsi="Calibri" w:cs="Calibri"/>
                    </w:rPr>
                  </w:pPr>
                  <w:r w:rsidRPr="009010F7">
                    <w:rPr>
                      <w:rFonts w:ascii="Calibri" w:eastAsia="Times New Roman" w:hAnsi="Calibri" w:cs="Calibri"/>
                    </w:rPr>
                    <w:t>Q3:</w:t>
                  </w:r>
                </w:p>
              </w:tc>
            </w:tr>
            <w:tr w:rsidR="009010F7" w:rsidRPr="009010F7" w14:paraId="6FDC1E3F" w14:textId="77777777" w:rsidTr="00FA5F5C">
              <w:trPr>
                <w:trHeight w:val="114"/>
                <w:jc w:val="center"/>
              </w:trPr>
              <w:tc>
                <w:tcPr>
                  <w:tcW w:w="18396" w:type="dxa"/>
                  <w:gridSpan w:val="6"/>
                  <w:tcBorders>
                    <w:top w:val="single" w:sz="12" w:space="0" w:color="auto"/>
                    <w:left w:val="double" w:sz="4" w:space="0" w:color="auto"/>
                    <w:right w:val="double" w:sz="4" w:space="0" w:color="auto"/>
                  </w:tcBorders>
                </w:tcPr>
                <w:p w14:paraId="69940DA3" w14:textId="77777777" w:rsidR="009010F7" w:rsidRPr="009010F7" w:rsidRDefault="009010F7" w:rsidP="009010F7">
                  <w:pPr>
                    <w:widowControl w:val="0"/>
                    <w:tabs>
                      <w:tab w:val="left" w:pos="360"/>
                      <w:tab w:val="left" w:pos="720"/>
                      <w:tab w:val="left" w:pos="1440"/>
                    </w:tabs>
                    <w:spacing w:before="20" w:after="0" w:line="240" w:lineRule="auto"/>
                    <w:rPr>
                      <w:rFonts w:ascii="Calibri" w:eastAsia="Times New Roman" w:hAnsi="Calibri" w:cs="Calibri"/>
                    </w:rPr>
                  </w:pPr>
                  <w:r w:rsidRPr="009010F7">
                    <w:rPr>
                      <w:rFonts w:ascii="Calibri" w:eastAsia="Times New Roman" w:hAnsi="Calibri" w:cs="Calibri"/>
                    </w:rPr>
                    <w:t>Q4:</w:t>
                  </w:r>
                </w:p>
              </w:tc>
            </w:tr>
          </w:tbl>
          <w:p w14:paraId="6A8156A3" w14:textId="77777777" w:rsidR="009010F7" w:rsidRPr="009010F7" w:rsidRDefault="009010F7" w:rsidP="009010F7">
            <w:pPr>
              <w:widowControl w:val="0"/>
              <w:tabs>
                <w:tab w:val="left" w:pos="360"/>
                <w:tab w:val="left" w:pos="720"/>
                <w:tab w:val="left" w:pos="1440"/>
              </w:tabs>
              <w:spacing w:after="0" w:line="360" w:lineRule="auto"/>
              <w:rPr>
                <w:rFonts w:ascii="Calibri" w:eastAsia="Times New Roman" w:hAnsi="Calibri" w:cs="Calibri"/>
              </w:rPr>
            </w:pPr>
          </w:p>
          <w:p w14:paraId="7EE59FE0" w14:textId="77777777" w:rsidR="009010F7" w:rsidRPr="009010F7" w:rsidRDefault="009010F7" w:rsidP="009010F7">
            <w:pPr>
              <w:widowControl w:val="0"/>
              <w:tabs>
                <w:tab w:val="left" w:pos="360"/>
                <w:tab w:val="left" w:pos="720"/>
                <w:tab w:val="left" w:pos="1440"/>
              </w:tabs>
              <w:spacing w:before="20" w:after="0" w:line="240" w:lineRule="auto"/>
              <w:rPr>
                <w:rFonts w:ascii="Calibri" w:eastAsia="Times New Roman" w:hAnsi="Calibri" w:cs="Calibri"/>
              </w:rPr>
            </w:pPr>
          </w:p>
        </w:tc>
      </w:tr>
    </w:tbl>
    <w:p w14:paraId="2D2F6FBA" w14:textId="77777777" w:rsidR="009010F7" w:rsidRPr="009010F7" w:rsidRDefault="009010F7" w:rsidP="009010F7">
      <w:pPr>
        <w:autoSpaceDE w:val="0"/>
        <w:autoSpaceDN w:val="0"/>
        <w:spacing w:after="200" w:line="276" w:lineRule="auto"/>
        <w:rPr>
          <w:rFonts w:ascii="Calibri" w:eastAsia="Univers LT Pro 55" w:hAnsi="Calibri" w:cs="Calibri"/>
          <w:szCs w:val="24"/>
        </w:rPr>
        <w:sectPr w:rsidR="009010F7" w:rsidRPr="009010F7" w:rsidSect="00993617">
          <w:footerReference w:type="default" r:id="rId9"/>
          <w:headerReference w:type="first" r:id="rId10"/>
          <w:pgSz w:w="20160" w:h="12240" w:orient="landscape" w:code="5"/>
          <w:pgMar w:top="1440" w:right="1440" w:bottom="1440" w:left="1440" w:header="720" w:footer="720" w:gutter="0"/>
          <w:cols w:space="720"/>
          <w:titlePg/>
          <w:docGrid w:linePitch="360"/>
        </w:sectPr>
      </w:pPr>
    </w:p>
    <w:bookmarkEnd w:id="0"/>
    <w:p w14:paraId="635EB952" w14:textId="00B7421A" w:rsidR="009010F7" w:rsidRPr="009010F7" w:rsidRDefault="0069425F" w:rsidP="0069425F">
      <w:pPr>
        <w:tabs>
          <w:tab w:val="left" w:pos="10111"/>
        </w:tabs>
        <w:spacing w:after="0" w:line="240" w:lineRule="auto"/>
        <w:ind w:right="-17"/>
        <w:rPr>
          <w:rFonts w:ascii="Arial" w:hAnsi="Arial" w:cs="Arial"/>
          <w:b/>
          <w:sz w:val="20"/>
          <w:szCs w:val="20"/>
        </w:rPr>
      </w:pPr>
      <w:r>
        <w:rPr>
          <w:rFonts w:ascii="Arial" w:hAnsi="Arial" w:cs="Arial"/>
          <w:b/>
          <w:sz w:val="20"/>
          <w:szCs w:val="20"/>
        </w:rPr>
        <w:lastRenderedPageBreak/>
        <w:t xml:space="preserve">This page is intentionally left </w:t>
      </w:r>
      <w:proofErr w:type="gramStart"/>
      <w:r>
        <w:rPr>
          <w:rFonts w:ascii="Arial" w:hAnsi="Arial" w:cs="Arial"/>
          <w:b/>
          <w:sz w:val="20"/>
          <w:szCs w:val="20"/>
        </w:rPr>
        <w:t>blank</w:t>
      </w:r>
      <w:proofErr w:type="gramEnd"/>
      <w:r>
        <w:rPr>
          <w:rFonts w:ascii="Arial" w:hAnsi="Arial" w:cs="Arial"/>
          <w:b/>
          <w:sz w:val="20"/>
          <w:szCs w:val="20"/>
        </w:rPr>
        <w:t xml:space="preserve"> </w:t>
      </w:r>
    </w:p>
    <w:sectPr w:rsidR="009010F7" w:rsidRPr="009010F7" w:rsidSect="00776FC7">
      <w:pgSz w:w="12240" w:h="15840"/>
      <w:pgMar w:top="720" w:right="1080" w:bottom="720" w:left="72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045E4" w14:textId="77777777" w:rsidR="00DF01D7" w:rsidRDefault="00DF01D7" w:rsidP="00EB4414">
      <w:pPr>
        <w:spacing w:after="0" w:line="240" w:lineRule="auto"/>
      </w:pPr>
      <w:r>
        <w:separator/>
      </w:r>
    </w:p>
  </w:endnote>
  <w:endnote w:type="continuationSeparator" w:id="0">
    <w:p w14:paraId="2E61DAC2" w14:textId="77777777" w:rsidR="00DF01D7" w:rsidRDefault="00DF01D7" w:rsidP="00EB44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LT Pro 55">
    <w:altName w:val="Calibri"/>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A92EB" w14:textId="77777777" w:rsidR="00B62A83" w:rsidRDefault="00B62A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91520" w14:textId="77777777" w:rsidR="00DF01D7" w:rsidRDefault="00DF01D7" w:rsidP="00EB4414">
      <w:pPr>
        <w:spacing w:after="0" w:line="240" w:lineRule="auto"/>
      </w:pPr>
      <w:r>
        <w:separator/>
      </w:r>
    </w:p>
  </w:footnote>
  <w:footnote w:type="continuationSeparator" w:id="0">
    <w:p w14:paraId="7F9F09C2" w14:textId="77777777" w:rsidR="00DF01D7" w:rsidRDefault="00DF01D7" w:rsidP="00EB44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C270D" w14:textId="77777777" w:rsidR="00BD6F4B" w:rsidRDefault="00BD6F4B" w:rsidP="006073C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5371E"/>
    <w:multiLevelType w:val="hybridMultilevel"/>
    <w:tmpl w:val="6BCE60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E3801A9"/>
    <w:multiLevelType w:val="hybridMultilevel"/>
    <w:tmpl w:val="94A6355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F9E2C63"/>
    <w:multiLevelType w:val="hybridMultilevel"/>
    <w:tmpl w:val="AD0ACF68"/>
    <w:lvl w:ilvl="0" w:tplc="0409000F">
      <w:start w:val="1"/>
      <w:numFmt w:val="decimal"/>
      <w:lvlText w:val="%1."/>
      <w:lvlJc w:val="left"/>
      <w:pPr>
        <w:ind w:left="720" w:hanging="360"/>
      </w:pPr>
      <w:rPr>
        <w:rFonts w:hint="default"/>
      </w:rPr>
    </w:lvl>
    <w:lvl w:ilvl="1" w:tplc="58CCE0E2">
      <w:start w:val="1"/>
      <w:numFmt w:val="bullet"/>
      <w:lvlText w:val=""/>
      <w:lvlJc w:val="left"/>
      <w:pPr>
        <w:ind w:left="1440" w:hanging="360"/>
      </w:pPr>
      <w:rPr>
        <w:rFonts w:ascii="Symbol" w:hAnsi="Symbol" w:hint="default"/>
        <w:color w:val="auto"/>
      </w:rPr>
    </w:lvl>
    <w:lvl w:ilvl="2" w:tplc="04090003">
      <w:start w:val="1"/>
      <w:numFmt w:val="bullet"/>
      <w:lvlText w:val="o"/>
      <w:lvlJc w:val="left"/>
      <w:pPr>
        <w:ind w:left="2340" w:hanging="360"/>
      </w:pPr>
      <w:rPr>
        <w:rFonts w:ascii="Courier New" w:hAnsi="Courier New" w:cs="Courier New"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EA82717"/>
    <w:multiLevelType w:val="hybridMultilevel"/>
    <w:tmpl w:val="BC548E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F936218"/>
    <w:multiLevelType w:val="hybridMultilevel"/>
    <w:tmpl w:val="662C18D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340" w:hanging="360"/>
      </w:pPr>
      <w:rPr>
        <w:rFonts w:ascii="Courier New" w:hAnsi="Courier New" w:cs="Courier New"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B572F09"/>
    <w:multiLevelType w:val="hybridMultilevel"/>
    <w:tmpl w:val="FA3465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E47BC8"/>
    <w:multiLevelType w:val="hybridMultilevel"/>
    <w:tmpl w:val="C63095F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1311CBE"/>
    <w:multiLevelType w:val="hybridMultilevel"/>
    <w:tmpl w:val="278C9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1F269C4"/>
    <w:multiLevelType w:val="hybridMultilevel"/>
    <w:tmpl w:val="B75261D8"/>
    <w:lvl w:ilvl="0" w:tplc="0409000F">
      <w:start w:val="1"/>
      <w:numFmt w:val="decimal"/>
      <w:lvlText w:val="%1."/>
      <w:lvlJc w:val="left"/>
      <w:pPr>
        <w:ind w:left="360" w:hanging="360"/>
      </w:pPr>
      <w:rPr>
        <w:rFonts w:hint="default"/>
      </w:rPr>
    </w:lvl>
    <w:lvl w:ilvl="1" w:tplc="AB4E60B2">
      <w:start w:val="1"/>
      <w:numFmt w:val="bullet"/>
      <w:lvlText w:val=""/>
      <w:lvlJc w:val="left"/>
      <w:pPr>
        <w:ind w:left="1080" w:hanging="360"/>
      </w:pPr>
      <w:rPr>
        <w:rFonts w:ascii="Symbol" w:hAnsi="Symbol" w:hint="default"/>
        <w:color w:val="auto"/>
      </w:rPr>
    </w:lvl>
    <w:lvl w:ilvl="2" w:tplc="0409000F">
      <w:start w:val="1"/>
      <w:numFmt w:val="decimal"/>
      <w:lvlText w:val="%3."/>
      <w:lvlJc w:val="left"/>
      <w:pPr>
        <w:ind w:left="1800" w:hanging="180"/>
      </w:pPr>
      <w:rPr>
        <w:rFonts w:hint="default"/>
      </w:rPr>
    </w:lvl>
    <w:lvl w:ilvl="3" w:tplc="04090001">
      <w:start w:val="1"/>
      <w:numFmt w:val="bullet"/>
      <w:lvlText w:val=""/>
      <w:lvlJc w:val="left"/>
      <w:pPr>
        <w:ind w:left="2520" w:hanging="360"/>
      </w:pPr>
      <w:rPr>
        <w:rFonts w:ascii="Symbol" w:hAnsi="Symbol" w:hint="default"/>
      </w:r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8395925"/>
    <w:multiLevelType w:val="hybridMultilevel"/>
    <w:tmpl w:val="6C36CE16"/>
    <w:lvl w:ilvl="0" w:tplc="BB588D92">
      <w:start w:val="1"/>
      <w:numFmt w:val="decimal"/>
      <w:lvlText w:val="%1."/>
      <w:lvlJc w:val="left"/>
      <w:pPr>
        <w:ind w:left="720" w:hanging="360"/>
      </w:pPr>
      <w:rPr>
        <w:rFonts w:hint="default"/>
      </w:rPr>
    </w:lvl>
    <w:lvl w:ilvl="1" w:tplc="04090001">
      <w:start w:val="1"/>
      <w:numFmt w:val="bullet"/>
      <w:lvlText w:val=""/>
      <w:lvlJc w:val="left"/>
      <w:pPr>
        <w:ind w:left="1109"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0409000F" w:tentative="1">
      <w:start w:val="1"/>
      <w:numFmt w:val="decimal"/>
      <w:lvlText w:val="%4."/>
      <w:lvlJc w:val="left"/>
      <w:pPr>
        <w:ind w:left="2549" w:hanging="360"/>
      </w:pPr>
    </w:lvl>
    <w:lvl w:ilvl="4" w:tplc="04090019" w:tentative="1">
      <w:start w:val="1"/>
      <w:numFmt w:val="lowerLetter"/>
      <w:lvlText w:val="%5."/>
      <w:lvlJc w:val="left"/>
      <w:pPr>
        <w:ind w:left="3269" w:hanging="360"/>
      </w:pPr>
    </w:lvl>
    <w:lvl w:ilvl="5" w:tplc="0409001B" w:tentative="1">
      <w:start w:val="1"/>
      <w:numFmt w:val="lowerRoman"/>
      <w:lvlText w:val="%6."/>
      <w:lvlJc w:val="right"/>
      <w:pPr>
        <w:ind w:left="3989" w:hanging="180"/>
      </w:pPr>
    </w:lvl>
    <w:lvl w:ilvl="6" w:tplc="0409000F" w:tentative="1">
      <w:start w:val="1"/>
      <w:numFmt w:val="decimal"/>
      <w:lvlText w:val="%7."/>
      <w:lvlJc w:val="left"/>
      <w:pPr>
        <w:ind w:left="4709" w:hanging="360"/>
      </w:pPr>
    </w:lvl>
    <w:lvl w:ilvl="7" w:tplc="04090019" w:tentative="1">
      <w:start w:val="1"/>
      <w:numFmt w:val="lowerLetter"/>
      <w:lvlText w:val="%8."/>
      <w:lvlJc w:val="left"/>
      <w:pPr>
        <w:ind w:left="5429" w:hanging="360"/>
      </w:pPr>
    </w:lvl>
    <w:lvl w:ilvl="8" w:tplc="0409001B" w:tentative="1">
      <w:start w:val="1"/>
      <w:numFmt w:val="lowerRoman"/>
      <w:lvlText w:val="%9."/>
      <w:lvlJc w:val="right"/>
      <w:pPr>
        <w:ind w:left="6149" w:hanging="180"/>
      </w:pPr>
    </w:lvl>
  </w:abstractNum>
  <w:abstractNum w:abstractNumId="10" w15:restartNumberingAfterBreak="0">
    <w:nsid w:val="5E01135E"/>
    <w:multiLevelType w:val="hybridMultilevel"/>
    <w:tmpl w:val="D9D07A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2FE7473"/>
    <w:multiLevelType w:val="hybridMultilevel"/>
    <w:tmpl w:val="49603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8A69B5"/>
    <w:multiLevelType w:val="hybridMultilevel"/>
    <w:tmpl w:val="144AC122"/>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5EE1B26"/>
    <w:multiLevelType w:val="hybridMultilevel"/>
    <w:tmpl w:val="628E41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6B3E6798"/>
    <w:multiLevelType w:val="hybridMultilevel"/>
    <w:tmpl w:val="C1BE495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0066257"/>
    <w:multiLevelType w:val="hybridMultilevel"/>
    <w:tmpl w:val="D7DA5B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60458BD"/>
    <w:multiLevelType w:val="hybridMultilevel"/>
    <w:tmpl w:val="49FE0E2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764E67C8"/>
    <w:multiLevelType w:val="hybridMultilevel"/>
    <w:tmpl w:val="3A1CA0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6880355"/>
    <w:multiLevelType w:val="hybridMultilevel"/>
    <w:tmpl w:val="4DBA48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E642376"/>
    <w:multiLevelType w:val="hybridMultilevel"/>
    <w:tmpl w:val="10DAD414"/>
    <w:lvl w:ilvl="0" w:tplc="AB4E60B2">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FB9425D"/>
    <w:multiLevelType w:val="hybridMultilevel"/>
    <w:tmpl w:val="5E927F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77417201">
    <w:abstractNumId w:val="5"/>
  </w:num>
  <w:num w:numId="2" w16cid:durableId="1281491663">
    <w:abstractNumId w:val="18"/>
  </w:num>
  <w:num w:numId="3" w16cid:durableId="220943283">
    <w:abstractNumId w:val="8"/>
  </w:num>
  <w:num w:numId="4" w16cid:durableId="1339846219">
    <w:abstractNumId w:val="6"/>
  </w:num>
  <w:num w:numId="5" w16cid:durableId="2064017099">
    <w:abstractNumId w:val="9"/>
  </w:num>
  <w:num w:numId="6" w16cid:durableId="1575698409">
    <w:abstractNumId w:val="4"/>
  </w:num>
  <w:num w:numId="7" w16cid:durableId="311254278">
    <w:abstractNumId w:val="2"/>
  </w:num>
  <w:num w:numId="8" w16cid:durableId="1670910885">
    <w:abstractNumId w:val="3"/>
  </w:num>
  <w:num w:numId="9" w16cid:durableId="107436489">
    <w:abstractNumId w:val="13"/>
  </w:num>
  <w:num w:numId="10" w16cid:durableId="2008438350">
    <w:abstractNumId w:val="1"/>
  </w:num>
  <w:num w:numId="11" w16cid:durableId="1191410593">
    <w:abstractNumId w:val="12"/>
  </w:num>
  <w:num w:numId="12" w16cid:durableId="1285193423">
    <w:abstractNumId w:val="14"/>
  </w:num>
  <w:num w:numId="13" w16cid:durableId="946037477">
    <w:abstractNumId w:val="16"/>
  </w:num>
  <w:num w:numId="14" w16cid:durableId="1691877673">
    <w:abstractNumId w:val="19"/>
  </w:num>
  <w:num w:numId="15" w16cid:durableId="264925578">
    <w:abstractNumId w:val="20"/>
  </w:num>
  <w:num w:numId="16" w16cid:durableId="1037968514">
    <w:abstractNumId w:val="10"/>
  </w:num>
  <w:num w:numId="17" w16cid:durableId="904070698">
    <w:abstractNumId w:val="17"/>
  </w:num>
  <w:num w:numId="18" w16cid:durableId="2027751977">
    <w:abstractNumId w:val="7"/>
  </w:num>
  <w:num w:numId="19" w16cid:durableId="1835677676">
    <w:abstractNumId w:val="15"/>
  </w:num>
  <w:num w:numId="20" w16cid:durableId="1188955790">
    <w:abstractNumId w:val="0"/>
  </w:num>
  <w:num w:numId="21" w16cid:durableId="686836895">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readOnly" w:enforcement="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5DA8"/>
    <w:rsid w:val="00002958"/>
    <w:rsid w:val="00007CB1"/>
    <w:rsid w:val="000113ED"/>
    <w:rsid w:val="00013A06"/>
    <w:rsid w:val="00014D33"/>
    <w:rsid w:val="0002421E"/>
    <w:rsid w:val="0002525E"/>
    <w:rsid w:val="00025DE3"/>
    <w:rsid w:val="0003083A"/>
    <w:rsid w:val="000308DC"/>
    <w:rsid w:val="00031C0C"/>
    <w:rsid w:val="000338F4"/>
    <w:rsid w:val="00050537"/>
    <w:rsid w:val="00053033"/>
    <w:rsid w:val="00054DEE"/>
    <w:rsid w:val="00061A83"/>
    <w:rsid w:val="00062A0A"/>
    <w:rsid w:val="00064FCF"/>
    <w:rsid w:val="00072BB9"/>
    <w:rsid w:val="00074DD0"/>
    <w:rsid w:val="0008008B"/>
    <w:rsid w:val="0008079D"/>
    <w:rsid w:val="00082E9A"/>
    <w:rsid w:val="000932D8"/>
    <w:rsid w:val="000A0B18"/>
    <w:rsid w:val="000A3146"/>
    <w:rsid w:val="000A5337"/>
    <w:rsid w:val="000A697C"/>
    <w:rsid w:val="000B2950"/>
    <w:rsid w:val="000B33D3"/>
    <w:rsid w:val="000B44C3"/>
    <w:rsid w:val="000C58CC"/>
    <w:rsid w:val="000D2CBA"/>
    <w:rsid w:val="000D524E"/>
    <w:rsid w:val="000F679C"/>
    <w:rsid w:val="00100AD5"/>
    <w:rsid w:val="00101B11"/>
    <w:rsid w:val="00111AD4"/>
    <w:rsid w:val="00113608"/>
    <w:rsid w:val="00131503"/>
    <w:rsid w:val="00133812"/>
    <w:rsid w:val="00133DD8"/>
    <w:rsid w:val="0013545C"/>
    <w:rsid w:val="00135FF9"/>
    <w:rsid w:val="00140604"/>
    <w:rsid w:val="00145D62"/>
    <w:rsid w:val="00153D0B"/>
    <w:rsid w:val="00157FE9"/>
    <w:rsid w:val="00161966"/>
    <w:rsid w:val="001645DA"/>
    <w:rsid w:val="00165288"/>
    <w:rsid w:val="00175C59"/>
    <w:rsid w:val="00190363"/>
    <w:rsid w:val="00197981"/>
    <w:rsid w:val="001A5E3E"/>
    <w:rsid w:val="001A614A"/>
    <w:rsid w:val="001B337D"/>
    <w:rsid w:val="001B6F67"/>
    <w:rsid w:val="001C283B"/>
    <w:rsid w:val="001C53B0"/>
    <w:rsid w:val="001C7D15"/>
    <w:rsid w:val="001E641B"/>
    <w:rsid w:val="001F27B7"/>
    <w:rsid w:val="001F64B3"/>
    <w:rsid w:val="001F6707"/>
    <w:rsid w:val="001F7236"/>
    <w:rsid w:val="0020178A"/>
    <w:rsid w:val="00203052"/>
    <w:rsid w:val="00203800"/>
    <w:rsid w:val="002112A4"/>
    <w:rsid w:val="00213F3C"/>
    <w:rsid w:val="002162A0"/>
    <w:rsid w:val="00227AC1"/>
    <w:rsid w:val="00235223"/>
    <w:rsid w:val="002365AD"/>
    <w:rsid w:val="00236F3A"/>
    <w:rsid w:val="00240599"/>
    <w:rsid w:val="00240C7B"/>
    <w:rsid w:val="002501EA"/>
    <w:rsid w:val="00253763"/>
    <w:rsid w:val="0025482B"/>
    <w:rsid w:val="00262B38"/>
    <w:rsid w:val="0026440D"/>
    <w:rsid w:val="00264BD0"/>
    <w:rsid w:val="00270228"/>
    <w:rsid w:val="002733D0"/>
    <w:rsid w:val="002746B0"/>
    <w:rsid w:val="0027569F"/>
    <w:rsid w:val="0028130C"/>
    <w:rsid w:val="00285F24"/>
    <w:rsid w:val="00294DF8"/>
    <w:rsid w:val="002B0C1D"/>
    <w:rsid w:val="002B1685"/>
    <w:rsid w:val="002B19A3"/>
    <w:rsid w:val="002B74EF"/>
    <w:rsid w:val="002C0F90"/>
    <w:rsid w:val="002C16AC"/>
    <w:rsid w:val="002C2B90"/>
    <w:rsid w:val="002C3E70"/>
    <w:rsid w:val="002E1C9A"/>
    <w:rsid w:val="002E2401"/>
    <w:rsid w:val="002E4127"/>
    <w:rsid w:val="002F3FDA"/>
    <w:rsid w:val="003017FF"/>
    <w:rsid w:val="00303C4B"/>
    <w:rsid w:val="003075F5"/>
    <w:rsid w:val="00312103"/>
    <w:rsid w:val="003124BC"/>
    <w:rsid w:val="0032678C"/>
    <w:rsid w:val="0034211B"/>
    <w:rsid w:val="00345D53"/>
    <w:rsid w:val="003462DC"/>
    <w:rsid w:val="003545A1"/>
    <w:rsid w:val="003566CF"/>
    <w:rsid w:val="00365B1C"/>
    <w:rsid w:val="00372288"/>
    <w:rsid w:val="00372E2D"/>
    <w:rsid w:val="00373AE1"/>
    <w:rsid w:val="00374DFC"/>
    <w:rsid w:val="00382443"/>
    <w:rsid w:val="00386149"/>
    <w:rsid w:val="003910B2"/>
    <w:rsid w:val="003A4AFC"/>
    <w:rsid w:val="003A4BC9"/>
    <w:rsid w:val="003B2DED"/>
    <w:rsid w:val="003B71CE"/>
    <w:rsid w:val="003C71B8"/>
    <w:rsid w:val="003D2023"/>
    <w:rsid w:val="003D26B1"/>
    <w:rsid w:val="003F4C44"/>
    <w:rsid w:val="003F6772"/>
    <w:rsid w:val="00410726"/>
    <w:rsid w:val="0041410A"/>
    <w:rsid w:val="00420376"/>
    <w:rsid w:val="00423857"/>
    <w:rsid w:val="004255A1"/>
    <w:rsid w:val="00427A3D"/>
    <w:rsid w:val="0043498E"/>
    <w:rsid w:val="00437FCB"/>
    <w:rsid w:val="00443DD7"/>
    <w:rsid w:val="00446A5B"/>
    <w:rsid w:val="00454606"/>
    <w:rsid w:val="004749D9"/>
    <w:rsid w:val="004768F6"/>
    <w:rsid w:val="00487DEA"/>
    <w:rsid w:val="00491988"/>
    <w:rsid w:val="004955B3"/>
    <w:rsid w:val="004A72A2"/>
    <w:rsid w:val="004B3926"/>
    <w:rsid w:val="004B49DD"/>
    <w:rsid w:val="004B516B"/>
    <w:rsid w:val="004C5D23"/>
    <w:rsid w:val="004C5DAE"/>
    <w:rsid w:val="004D1900"/>
    <w:rsid w:val="004D4E0D"/>
    <w:rsid w:val="004D5A75"/>
    <w:rsid w:val="004D7914"/>
    <w:rsid w:val="004E0EC7"/>
    <w:rsid w:val="004F1DD8"/>
    <w:rsid w:val="004F3C82"/>
    <w:rsid w:val="00522210"/>
    <w:rsid w:val="00525212"/>
    <w:rsid w:val="00533335"/>
    <w:rsid w:val="0054389D"/>
    <w:rsid w:val="005445B7"/>
    <w:rsid w:val="00553EA9"/>
    <w:rsid w:val="00556660"/>
    <w:rsid w:val="00564DF6"/>
    <w:rsid w:val="005672B6"/>
    <w:rsid w:val="005746F7"/>
    <w:rsid w:val="00577A01"/>
    <w:rsid w:val="005847DD"/>
    <w:rsid w:val="005858E0"/>
    <w:rsid w:val="00586E8D"/>
    <w:rsid w:val="00586F3B"/>
    <w:rsid w:val="00596659"/>
    <w:rsid w:val="005A4E43"/>
    <w:rsid w:val="005A502A"/>
    <w:rsid w:val="005B2CC6"/>
    <w:rsid w:val="005B6BFB"/>
    <w:rsid w:val="005C141C"/>
    <w:rsid w:val="005C547B"/>
    <w:rsid w:val="005D01B3"/>
    <w:rsid w:val="005D2163"/>
    <w:rsid w:val="005D3FEC"/>
    <w:rsid w:val="005E5108"/>
    <w:rsid w:val="005F23D1"/>
    <w:rsid w:val="006073C5"/>
    <w:rsid w:val="006206DA"/>
    <w:rsid w:val="00621500"/>
    <w:rsid w:val="006323D1"/>
    <w:rsid w:val="00635D15"/>
    <w:rsid w:val="00642848"/>
    <w:rsid w:val="00642CDD"/>
    <w:rsid w:val="006477C7"/>
    <w:rsid w:val="006517D1"/>
    <w:rsid w:val="00652748"/>
    <w:rsid w:val="00653243"/>
    <w:rsid w:val="006559A3"/>
    <w:rsid w:val="0065627D"/>
    <w:rsid w:val="00657596"/>
    <w:rsid w:val="00661223"/>
    <w:rsid w:val="00670839"/>
    <w:rsid w:val="006722A9"/>
    <w:rsid w:val="00672C4A"/>
    <w:rsid w:val="0067706A"/>
    <w:rsid w:val="0068432B"/>
    <w:rsid w:val="00684C65"/>
    <w:rsid w:val="0069425F"/>
    <w:rsid w:val="00696B14"/>
    <w:rsid w:val="006975E0"/>
    <w:rsid w:val="006A02D9"/>
    <w:rsid w:val="006A1ADF"/>
    <w:rsid w:val="006B5E04"/>
    <w:rsid w:val="006C39BD"/>
    <w:rsid w:val="006D203E"/>
    <w:rsid w:val="006E1231"/>
    <w:rsid w:val="006E1DAB"/>
    <w:rsid w:val="006E4B5B"/>
    <w:rsid w:val="006E6D72"/>
    <w:rsid w:val="006F1BF7"/>
    <w:rsid w:val="006F34CE"/>
    <w:rsid w:val="00702755"/>
    <w:rsid w:val="007052E5"/>
    <w:rsid w:val="007059F2"/>
    <w:rsid w:val="007103EA"/>
    <w:rsid w:val="00717696"/>
    <w:rsid w:val="00717BD7"/>
    <w:rsid w:val="0072201F"/>
    <w:rsid w:val="00723660"/>
    <w:rsid w:val="00726062"/>
    <w:rsid w:val="007417E4"/>
    <w:rsid w:val="00741CE1"/>
    <w:rsid w:val="00745500"/>
    <w:rsid w:val="00754330"/>
    <w:rsid w:val="00754B58"/>
    <w:rsid w:val="00763F3B"/>
    <w:rsid w:val="00764A8B"/>
    <w:rsid w:val="00767B48"/>
    <w:rsid w:val="007754F9"/>
    <w:rsid w:val="00775E3A"/>
    <w:rsid w:val="00776FC7"/>
    <w:rsid w:val="00780924"/>
    <w:rsid w:val="00794511"/>
    <w:rsid w:val="007968CE"/>
    <w:rsid w:val="007A1758"/>
    <w:rsid w:val="007A4875"/>
    <w:rsid w:val="007B4101"/>
    <w:rsid w:val="007B6E6F"/>
    <w:rsid w:val="007C0B30"/>
    <w:rsid w:val="007C3910"/>
    <w:rsid w:val="007E00F3"/>
    <w:rsid w:val="007E0D7A"/>
    <w:rsid w:val="007E1609"/>
    <w:rsid w:val="007E3254"/>
    <w:rsid w:val="007E4FBA"/>
    <w:rsid w:val="00803ECC"/>
    <w:rsid w:val="00814FC7"/>
    <w:rsid w:val="008210A2"/>
    <w:rsid w:val="00823A53"/>
    <w:rsid w:val="00823D33"/>
    <w:rsid w:val="00830A7D"/>
    <w:rsid w:val="008431C4"/>
    <w:rsid w:val="008438B5"/>
    <w:rsid w:val="00874CC0"/>
    <w:rsid w:val="00876928"/>
    <w:rsid w:val="0088422C"/>
    <w:rsid w:val="00891CB1"/>
    <w:rsid w:val="0089775F"/>
    <w:rsid w:val="008B0D65"/>
    <w:rsid w:val="008B14A7"/>
    <w:rsid w:val="008B276A"/>
    <w:rsid w:val="008B452F"/>
    <w:rsid w:val="008C1805"/>
    <w:rsid w:val="008C3FDC"/>
    <w:rsid w:val="008D5822"/>
    <w:rsid w:val="008F5DE3"/>
    <w:rsid w:val="008F691D"/>
    <w:rsid w:val="009010F7"/>
    <w:rsid w:val="00901F9D"/>
    <w:rsid w:val="00904A91"/>
    <w:rsid w:val="00906184"/>
    <w:rsid w:val="0091425F"/>
    <w:rsid w:val="00916FBD"/>
    <w:rsid w:val="00922530"/>
    <w:rsid w:val="009245C2"/>
    <w:rsid w:val="009350A7"/>
    <w:rsid w:val="00942A7A"/>
    <w:rsid w:val="00943B79"/>
    <w:rsid w:val="00952555"/>
    <w:rsid w:val="00963EC6"/>
    <w:rsid w:val="00964AE9"/>
    <w:rsid w:val="00977950"/>
    <w:rsid w:val="00983B88"/>
    <w:rsid w:val="0099111A"/>
    <w:rsid w:val="00992D24"/>
    <w:rsid w:val="00993CCE"/>
    <w:rsid w:val="009944CD"/>
    <w:rsid w:val="009A3455"/>
    <w:rsid w:val="009A4CAF"/>
    <w:rsid w:val="009A5011"/>
    <w:rsid w:val="009A767E"/>
    <w:rsid w:val="009B0106"/>
    <w:rsid w:val="009C421B"/>
    <w:rsid w:val="009D0BBD"/>
    <w:rsid w:val="009D3492"/>
    <w:rsid w:val="009F1996"/>
    <w:rsid w:val="009F61F7"/>
    <w:rsid w:val="009F6413"/>
    <w:rsid w:val="00A17D25"/>
    <w:rsid w:val="00A21D40"/>
    <w:rsid w:val="00A23F5D"/>
    <w:rsid w:val="00A317A3"/>
    <w:rsid w:val="00A32892"/>
    <w:rsid w:val="00A45CF7"/>
    <w:rsid w:val="00A4744F"/>
    <w:rsid w:val="00A5318F"/>
    <w:rsid w:val="00A53EB1"/>
    <w:rsid w:val="00A5489E"/>
    <w:rsid w:val="00A66927"/>
    <w:rsid w:val="00A6783F"/>
    <w:rsid w:val="00A85D78"/>
    <w:rsid w:val="00A94E97"/>
    <w:rsid w:val="00AA48BD"/>
    <w:rsid w:val="00AB186E"/>
    <w:rsid w:val="00AC45FE"/>
    <w:rsid w:val="00AC4B8B"/>
    <w:rsid w:val="00AC6304"/>
    <w:rsid w:val="00AC66A3"/>
    <w:rsid w:val="00AD1687"/>
    <w:rsid w:val="00AD688B"/>
    <w:rsid w:val="00AD78E5"/>
    <w:rsid w:val="00AE0EF3"/>
    <w:rsid w:val="00AE26B1"/>
    <w:rsid w:val="00AE3056"/>
    <w:rsid w:val="00AE71D4"/>
    <w:rsid w:val="00AF0514"/>
    <w:rsid w:val="00AF0AC7"/>
    <w:rsid w:val="00B00E5F"/>
    <w:rsid w:val="00B022CD"/>
    <w:rsid w:val="00B0636A"/>
    <w:rsid w:val="00B079A7"/>
    <w:rsid w:val="00B13D85"/>
    <w:rsid w:val="00B2109C"/>
    <w:rsid w:val="00B230F0"/>
    <w:rsid w:val="00B2402A"/>
    <w:rsid w:val="00B26DFA"/>
    <w:rsid w:val="00B34529"/>
    <w:rsid w:val="00B3571F"/>
    <w:rsid w:val="00B369CC"/>
    <w:rsid w:val="00B42B17"/>
    <w:rsid w:val="00B50CC2"/>
    <w:rsid w:val="00B52798"/>
    <w:rsid w:val="00B52B5B"/>
    <w:rsid w:val="00B534C8"/>
    <w:rsid w:val="00B5637A"/>
    <w:rsid w:val="00B62A83"/>
    <w:rsid w:val="00B644A8"/>
    <w:rsid w:val="00B72B2A"/>
    <w:rsid w:val="00B74840"/>
    <w:rsid w:val="00B77044"/>
    <w:rsid w:val="00B827A4"/>
    <w:rsid w:val="00B87E49"/>
    <w:rsid w:val="00BA4908"/>
    <w:rsid w:val="00BA7B3F"/>
    <w:rsid w:val="00BB1FA1"/>
    <w:rsid w:val="00BB522F"/>
    <w:rsid w:val="00BC0DC0"/>
    <w:rsid w:val="00BC37F7"/>
    <w:rsid w:val="00BD0788"/>
    <w:rsid w:val="00BD3E6D"/>
    <w:rsid w:val="00BD62FE"/>
    <w:rsid w:val="00BD6F4B"/>
    <w:rsid w:val="00BD714F"/>
    <w:rsid w:val="00BE3760"/>
    <w:rsid w:val="00BE4099"/>
    <w:rsid w:val="00BF4E80"/>
    <w:rsid w:val="00BF5547"/>
    <w:rsid w:val="00BF74C0"/>
    <w:rsid w:val="00C0142C"/>
    <w:rsid w:val="00C014CE"/>
    <w:rsid w:val="00C04D59"/>
    <w:rsid w:val="00C168BB"/>
    <w:rsid w:val="00C20C95"/>
    <w:rsid w:val="00C3191D"/>
    <w:rsid w:val="00C35872"/>
    <w:rsid w:val="00C36702"/>
    <w:rsid w:val="00C371AC"/>
    <w:rsid w:val="00C4017A"/>
    <w:rsid w:val="00C42237"/>
    <w:rsid w:val="00C5473E"/>
    <w:rsid w:val="00C54A3D"/>
    <w:rsid w:val="00C560D5"/>
    <w:rsid w:val="00C56222"/>
    <w:rsid w:val="00C65269"/>
    <w:rsid w:val="00C71603"/>
    <w:rsid w:val="00C7262B"/>
    <w:rsid w:val="00C826DD"/>
    <w:rsid w:val="00C82AD9"/>
    <w:rsid w:val="00C84F36"/>
    <w:rsid w:val="00C86852"/>
    <w:rsid w:val="00C9004D"/>
    <w:rsid w:val="00C92306"/>
    <w:rsid w:val="00C97818"/>
    <w:rsid w:val="00CA654B"/>
    <w:rsid w:val="00CB6B3D"/>
    <w:rsid w:val="00CC0D8A"/>
    <w:rsid w:val="00CC7452"/>
    <w:rsid w:val="00CD12FF"/>
    <w:rsid w:val="00CD29D2"/>
    <w:rsid w:val="00CD3FFC"/>
    <w:rsid w:val="00CD5371"/>
    <w:rsid w:val="00CD5DA8"/>
    <w:rsid w:val="00CD6962"/>
    <w:rsid w:val="00CE3A8B"/>
    <w:rsid w:val="00CF05C7"/>
    <w:rsid w:val="00CF3153"/>
    <w:rsid w:val="00CF5310"/>
    <w:rsid w:val="00CF672A"/>
    <w:rsid w:val="00CF78EC"/>
    <w:rsid w:val="00D108B4"/>
    <w:rsid w:val="00D138C2"/>
    <w:rsid w:val="00D15B78"/>
    <w:rsid w:val="00D20A68"/>
    <w:rsid w:val="00D24435"/>
    <w:rsid w:val="00D24D54"/>
    <w:rsid w:val="00D26801"/>
    <w:rsid w:val="00D30FE3"/>
    <w:rsid w:val="00D32B1B"/>
    <w:rsid w:val="00D354E4"/>
    <w:rsid w:val="00D41616"/>
    <w:rsid w:val="00D4669C"/>
    <w:rsid w:val="00D57FAA"/>
    <w:rsid w:val="00D61A03"/>
    <w:rsid w:val="00D65200"/>
    <w:rsid w:val="00D66F92"/>
    <w:rsid w:val="00D71E0C"/>
    <w:rsid w:val="00D81892"/>
    <w:rsid w:val="00D82C32"/>
    <w:rsid w:val="00D86E35"/>
    <w:rsid w:val="00D92A31"/>
    <w:rsid w:val="00D9390A"/>
    <w:rsid w:val="00DA4A04"/>
    <w:rsid w:val="00DA6139"/>
    <w:rsid w:val="00DA7A3F"/>
    <w:rsid w:val="00DA7D2C"/>
    <w:rsid w:val="00DB54EF"/>
    <w:rsid w:val="00DC2106"/>
    <w:rsid w:val="00DC2EFE"/>
    <w:rsid w:val="00DC5F39"/>
    <w:rsid w:val="00DC6CD9"/>
    <w:rsid w:val="00DD53F9"/>
    <w:rsid w:val="00DD6069"/>
    <w:rsid w:val="00DD6A78"/>
    <w:rsid w:val="00DE0D27"/>
    <w:rsid w:val="00DE1B81"/>
    <w:rsid w:val="00DE604B"/>
    <w:rsid w:val="00DF01D7"/>
    <w:rsid w:val="00DF7D9B"/>
    <w:rsid w:val="00E00233"/>
    <w:rsid w:val="00E013C9"/>
    <w:rsid w:val="00E01C5F"/>
    <w:rsid w:val="00E04BB0"/>
    <w:rsid w:val="00E07C9E"/>
    <w:rsid w:val="00E10AB3"/>
    <w:rsid w:val="00E11455"/>
    <w:rsid w:val="00E135CD"/>
    <w:rsid w:val="00E162A1"/>
    <w:rsid w:val="00E23614"/>
    <w:rsid w:val="00E25BFA"/>
    <w:rsid w:val="00E338EF"/>
    <w:rsid w:val="00E4086B"/>
    <w:rsid w:val="00E45D6D"/>
    <w:rsid w:val="00E47E0E"/>
    <w:rsid w:val="00E64175"/>
    <w:rsid w:val="00E641DE"/>
    <w:rsid w:val="00E701E2"/>
    <w:rsid w:val="00E71AEB"/>
    <w:rsid w:val="00E73B8F"/>
    <w:rsid w:val="00E76900"/>
    <w:rsid w:val="00E772A0"/>
    <w:rsid w:val="00E94797"/>
    <w:rsid w:val="00EA57C2"/>
    <w:rsid w:val="00EA6D88"/>
    <w:rsid w:val="00EB4414"/>
    <w:rsid w:val="00ED2172"/>
    <w:rsid w:val="00ED4D65"/>
    <w:rsid w:val="00ED6B9C"/>
    <w:rsid w:val="00ED7F61"/>
    <w:rsid w:val="00EE4ABB"/>
    <w:rsid w:val="00EE52EB"/>
    <w:rsid w:val="00EF6B44"/>
    <w:rsid w:val="00F02F79"/>
    <w:rsid w:val="00F14317"/>
    <w:rsid w:val="00F22100"/>
    <w:rsid w:val="00F23735"/>
    <w:rsid w:val="00F26BB6"/>
    <w:rsid w:val="00F33967"/>
    <w:rsid w:val="00F36041"/>
    <w:rsid w:val="00F40FF2"/>
    <w:rsid w:val="00F426F0"/>
    <w:rsid w:val="00F4442D"/>
    <w:rsid w:val="00F44DDA"/>
    <w:rsid w:val="00F46609"/>
    <w:rsid w:val="00F46B23"/>
    <w:rsid w:val="00F52962"/>
    <w:rsid w:val="00F655A2"/>
    <w:rsid w:val="00F66FEA"/>
    <w:rsid w:val="00F759AE"/>
    <w:rsid w:val="00F81B9C"/>
    <w:rsid w:val="00F82A39"/>
    <w:rsid w:val="00F93EFA"/>
    <w:rsid w:val="00F97C04"/>
    <w:rsid w:val="00F97E21"/>
    <w:rsid w:val="00FA263A"/>
    <w:rsid w:val="00FB2926"/>
    <w:rsid w:val="00FC0AD8"/>
    <w:rsid w:val="00FC4D40"/>
    <w:rsid w:val="00FD274D"/>
    <w:rsid w:val="00FE3692"/>
    <w:rsid w:val="00FE3B1D"/>
    <w:rsid w:val="00FF02B1"/>
    <w:rsid w:val="00FF093B"/>
    <w:rsid w:val="00FF09EF"/>
    <w:rsid w:val="00FF49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548F04"/>
  <w15:docId w15:val="{2AF218F8-34A7-45F5-ACB5-4A2F5A2BF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4D33"/>
  </w:style>
  <w:style w:type="paragraph" w:styleId="Heading1">
    <w:name w:val="heading 1"/>
    <w:basedOn w:val="Normal"/>
    <w:next w:val="Normal"/>
    <w:link w:val="Heading1Char"/>
    <w:uiPriority w:val="9"/>
    <w:qFormat/>
    <w:rsid w:val="00014D33"/>
    <w:pPr>
      <w:keepNext/>
      <w:keepLines/>
      <w:spacing w:before="400" w:after="40" w:line="240" w:lineRule="auto"/>
      <w:outlineLvl w:val="0"/>
    </w:pPr>
    <w:rPr>
      <w:rFonts w:asciiTheme="majorHAnsi" w:eastAsiaTheme="majorEastAsia" w:hAnsiTheme="majorHAnsi" w:cstheme="majorBidi"/>
      <w:color w:val="244061" w:themeColor="accent1" w:themeShade="80"/>
      <w:sz w:val="36"/>
      <w:szCs w:val="36"/>
    </w:rPr>
  </w:style>
  <w:style w:type="paragraph" w:styleId="Heading2">
    <w:name w:val="heading 2"/>
    <w:basedOn w:val="Normal"/>
    <w:next w:val="Normal"/>
    <w:link w:val="Heading2Char"/>
    <w:uiPriority w:val="9"/>
    <w:semiHidden/>
    <w:unhideWhenUsed/>
    <w:qFormat/>
    <w:rsid w:val="00014D33"/>
    <w:pPr>
      <w:keepNext/>
      <w:keepLines/>
      <w:spacing w:before="40" w:after="0" w:line="240" w:lineRule="auto"/>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014D33"/>
    <w:pPr>
      <w:keepNext/>
      <w:keepLines/>
      <w:spacing w:before="40" w:after="0" w:line="240" w:lineRule="auto"/>
      <w:outlineLvl w:val="2"/>
    </w:pPr>
    <w:rPr>
      <w:rFonts w:asciiTheme="majorHAnsi" w:eastAsiaTheme="majorEastAsia" w:hAnsiTheme="majorHAnsi"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014D33"/>
    <w:pPr>
      <w:keepNext/>
      <w:keepLines/>
      <w:spacing w:before="40" w:after="0"/>
      <w:outlineLvl w:val="3"/>
    </w:pPr>
    <w:rPr>
      <w:rFonts w:asciiTheme="majorHAnsi" w:eastAsiaTheme="majorEastAsia" w:hAnsiTheme="majorHAnsi" w:cstheme="majorBidi"/>
      <w:color w:val="365F91" w:themeColor="accent1" w:themeShade="BF"/>
      <w:sz w:val="24"/>
      <w:szCs w:val="24"/>
    </w:rPr>
  </w:style>
  <w:style w:type="paragraph" w:styleId="Heading5">
    <w:name w:val="heading 5"/>
    <w:basedOn w:val="Normal"/>
    <w:next w:val="Normal"/>
    <w:link w:val="Heading5Char"/>
    <w:uiPriority w:val="9"/>
    <w:semiHidden/>
    <w:unhideWhenUsed/>
    <w:qFormat/>
    <w:rsid w:val="00014D33"/>
    <w:pPr>
      <w:keepNext/>
      <w:keepLines/>
      <w:spacing w:before="40" w:after="0"/>
      <w:outlineLvl w:val="4"/>
    </w:pPr>
    <w:rPr>
      <w:rFonts w:asciiTheme="majorHAnsi" w:eastAsiaTheme="majorEastAsia" w:hAnsiTheme="majorHAnsi" w:cstheme="majorBidi"/>
      <w:caps/>
      <w:color w:val="365F91" w:themeColor="accent1" w:themeShade="BF"/>
    </w:rPr>
  </w:style>
  <w:style w:type="paragraph" w:styleId="Heading6">
    <w:name w:val="heading 6"/>
    <w:basedOn w:val="Normal"/>
    <w:next w:val="Normal"/>
    <w:link w:val="Heading6Char"/>
    <w:uiPriority w:val="9"/>
    <w:semiHidden/>
    <w:unhideWhenUsed/>
    <w:qFormat/>
    <w:rsid w:val="00014D33"/>
    <w:pPr>
      <w:keepNext/>
      <w:keepLines/>
      <w:spacing w:before="40" w:after="0"/>
      <w:outlineLvl w:val="5"/>
    </w:pPr>
    <w:rPr>
      <w:rFonts w:asciiTheme="majorHAnsi" w:eastAsiaTheme="majorEastAsia" w:hAnsiTheme="majorHAnsi" w:cstheme="majorBidi"/>
      <w:i/>
      <w:iCs/>
      <w:caps/>
      <w:color w:val="244061" w:themeColor="accent1" w:themeShade="80"/>
    </w:rPr>
  </w:style>
  <w:style w:type="paragraph" w:styleId="Heading7">
    <w:name w:val="heading 7"/>
    <w:basedOn w:val="Normal"/>
    <w:next w:val="Normal"/>
    <w:link w:val="Heading7Char"/>
    <w:uiPriority w:val="9"/>
    <w:semiHidden/>
    <w:unhideWhenUsed/>
    <w:qFormat/>
    <w:rsid w:val="00014D33"/>
    <w:pPr>
      <w:keepNext/>
      <w:keepLines/>
      <w:spacing w:before="40" w:after="0"/>
      <w:outlineLvl w:val="6"/>
    </w:pPr>
    <w:rPr>
      <w:rFonts w:asciiTheme="majorHAnsi" w:eastAsiaTheme="majorEastAsia" w:hAnsiTheme="majorHAnsi" w:cstheme="majorBidi"/>
      <w:b/>
      <w:bCs/>
      <w:color w:val="244061" w:themeColor="accent1" w:themeShade="80"/>
    </w:rPr>
  </w:style>
  <w:style w:type="paragraph" w:styleId="Heading8">
    <w:name w:val="heading 8"/>
    <w:basedOn w:val="Normal"/>
    <w:next w:val="Normal"/>
    <w:link w:val="Heading8Char"/>
    <w:uiPriority w:val="9"/>
    <w:semiHidden/>
    <w:unhideWhenUsed/>
    <w:qFormat/>
    <w:rsid w:val="00014D33"/>
    <w:pPr>
      <w:keepNext/>
      <w:keepLines/>
      <w:spacing w:before="40" w:after="0"/>
      <w:outlineLvl w:val="7"/>
    </w:pPr>
    <w:rPr>
      <w:rFonts w:asciiTheme="majorHAnsi" w:eastAsiaTheme="majorEastAsia" w:hAnsiTheme="majorHAnsi" w:cstheme="majorBidi"/>
      <w:b/>
      <w:bCs/>
      <w:i/>
      <w:iCs/>
      <w:color w:val="244061" w:themeColor="accent1" w:themeShade="80"/>
    </w:rPr>
  </w:style>
  <w:style w:type="paragraph" w:styleId="Heading9">
    <w:name w:val="heading 9"/>
    <w:basedOn w:val="Normal"/>
    <w:next w:val="Normal"/>
    <w:link w:val="Heading9Char"/>
    <w:uiPriority w:val="9"/>
    <w:semiHidden/>
    <w:unhideWhenUsed/>
    <w:qFormat/>
    <w:rsid w:val="00014D33"/>
    <w:pPr>
      <w:keepNext/>
      <w:keepLines/>
      <w:spacing w:before="40" w:after="0"/>
      <w:outlineLvl w:val="8"/>
    </w:pPr>
    <w:rPr>
      <w:rFonts w:asciiTheme="majorHAnsi" w:eastAsiaTheme="majorEastAsia" w:hAnsiTheme="majorHAnsi" w:cstheme="majorBidi"/>
      <w:i/>
      <w:iCs/>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CD5DA8"/>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CD5DA8"/>
    <w:rPr>
      <w:rFonts w:ascii="Calibri" w:hAnsi="Calibri"/>
      <w:szCs w:val="21"/>
    </w:rPr>
  </w:style>
  <w:style w:type="paragraph" w:styleId="BalloonText">
    <w:name w:val="Balloon Text"/>
    <w:basedOn w:val="Normal"/>
    <w:link w:val="BalloonTextChar"/>
    <w:uiPriority w:val="99"/>
    <w:semiHidden/>
    <w:unhideWhenUsed/>
    <w:rsid w:val="00054D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4DEE"/>
    <w:rPr>
      <w:rFonts w:ascii="Tahoma" w:hAnsi="Tahoma" w:cs="Tahoma"/>
      <w:sz w:val="16"/>
      <w:szCs w:val="16"/>
    </w:rPr>
  </w:style>
  <w:style w:type="paragraph" w:styleId="Header">
    <w:name w:val="header"/>
    <w:basedOn w:val="Normal"/>
    <w:link w:val="HeaderChar"/>
    <w:uiPriority w:val="99"/>
    <w:unhideWhenUsed/>
    <w:rsid w:val="00EB44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4414"/>
  </w:style>
  <w:style w:type="paragraph" w:styleId="Footer">
    <w:name w:val="footer"/>
    <w:basedOn w:val="Normal"/>
    <w:link w:val="FooterChar"/>
    <w:uiPriority w:val="99"/>
    <w:unhideWhenUsed/>
    <w:rsid w:val="00EB44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4414"/>
  </w:style>
  <w:style w:type="paragraph" w:styleId="ListParagraph">
    <w:name w:val="List Paragraph"/>
    <w:basedOn w:val="Normal"/>
    <w:uiPriority w:val="34"/>
    <w:qFormat/>
    <w:rsid w:val="00423857"/>
    <w:pPr>
      <w:ind w:left="720"/>
      <w:contextualSpacing/>
    </w:pPr>
  </w:style>
  <w:style w:type="table" w:styleId="TableGrid">
    <w:name w:val="Table Grid"/>
    <w:basedOn w:val="TableNormal"/>
    <w:uiPriority w:val="39"/>
    <w:rsid w:val="00803EC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082E9A"/>
    <w:pPr>
      <w:spacing w:after="0" w:line="240" w:lineRule="auto"/>
    </w:pPr>
    <w:rPr>
      <w:rFonts w:ascii="Arial" w:eastAsia="Times New Roman" w:hAnsi="Arial" w:cs="Arial"/>
      <w:snapToGrid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DA7D2C"/>
    <w:rPr>
      <w:color w:val="0000FF" w:themeColor="hyperlink"/>
      <w:u w:val="single"/>
    </w:rPr>
  </w:style>
  <w:style w:type="table" w:customStyle="1" w:styleId="TableGrid2">
    <w:name w:val="Table Grid2"/>
    <w:basedOn w:val="TableNormal"/>
    <w:next w:val="TableGrid"/>
    <w:rsid w:val="001F7236"/>
    <w:pPr>
      <w:spacing w:after="0" w:line="240" w:lineRule="auto"/>
    </w:pPr>
    <w:rPr>
      <w:rFonts w:ascii="Arial" w:eastAsia="Times New Roman" w:hAnsi="Arial" w:cs="Arial"/>
      <w:snapToGrid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BB1FA1"/>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AD78E5"/>
    <w:rPr>
      <w:sz w:val="16"/>
      <w:szCs w:val="16"/>
    </w:rPr>
  </w:style>
  <w:style w:type="paragraph" w:styleId="CommentText">
    <w:name w:val="annotation text"/>
    <w:basedOn w:val="Normal"/>
    <w:link w:val="CommentTextChar"/>
    <w:uiPriority w:val="99"/>
    <w:unhideWhenUsed/>
    <w:rsid w:val="00AD78E5"/>
    <w:pPr>
      <w:spacing w:line="240" w:lineRule="auto"/>
    </w:pPr>
    <w:rPr>
      <w:sz w:val="20"/>
      <w:szCs w:val="20"/>
    </w:rPr>
  </w:style>
  <w:style w:type="character" w:customStyle="1" w:styleId="CommentTextChar">
    <w:name w:val="Comment Text Char"/>
    <w:basedOn w:val="DefaultParagraphFont"/>
    <w:link w:val="CommentText"/>
    <w:uiPriority w:val="99"/>
    <w:rsid w:val="00AD78E5"/>
    <w:rPr>
      <w:sz w:val="20"/>
      <w:szCs w:val="20"/>
    </w:rPr>
  </w:style>
  <w:style w:type="paragraph" w:styleId="CommentSubject">
    <w:name w:val="annotation subject"/>
    <w:basedOn w:val="CommentText"/>
    <w:next w:val="CommentText"/>
    <w:link w:val="CommentSubjectChar"/>
    <w:uiPriority w:val="99"/>
    <w:semiHidden/>
    <w:unhideWhenUsed/>
    <w:rsid w:val="00AD78E5"/>
    <w:rPr>
      <w:b/>
      <w:bCs/>
    </w:rPr>
  </w:style>
  <w:style w:type="character" w:customStyle="1" w:styleId="CommentSubjectChar">
    <w:name w:val="Comment Subject Char"/>
    <w:basedOn w:val="CommentTextChar"/>
    <w:link w:val="CommentSubject"/>
    <w:uiPriority w:val="99"/>
    <w:semiHidden/>
    <w:rsid w:val="00AD78E5"/>
    <w:rPr>
      <w:b/>
      <w:bCs/>
      <w:sz w:val="20"/>
      <w:szCs w:val="20"/>
    </w:rPr>
  </w:style>
  <w:style w:type="table" w:customStyle="1" w:styleId="TableGrid3">
    <w:name w:val="Table Grid3"/>
    <w:basedOn w:val="TableNormal"/>
    <w:next w:val="TableGrid"/>
    <w:rsid w:val="009245C2"/>
    <w:pPr>
      <w:spacing w:after="0" w:line="240" w:lineRule="auto"/>
    </w:pPr>
    <w:rPr>
      <w:rFonts w:ascii="Arial" w:eastAsia="Times New Roman"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26062"/>
    <w:rPr>
      <w:color w:val="800080" w:themeColor="followedHyperlink"/>
      <w:u w:val="single"/>
    </w:rPr>
  </w:style>
  <w:style w:type="character" w:styleId="UnresolvedMention">
    <w:name w:val="Unresolved Mention"/>
    <w:basedOn w:val="DefaultParagraphFont"/>
    <w:uiPriority w:val="99"/>
    <w:semiHidden/>
    <w:unhideWhenUsed/>
    <w:rsid w:val="003D26B1"/>
    <w:rPr>
      <w:color w:val="605E5C"/>
      <w:shd w:val="clear" w:color="auto" w:fill="E1DFDD"/>
    </w:rPr>
  </w:style>
  <w:style w:type="character" w:customStyle="1" w:styleId="Heading1Char">
    <w:name w:val="Heading 1 Char"/>
    <w:basedOn w:val="DefaultParagraphFont"/>
    <w:link w:val="Heading1"/>
    <w:uiPriority w:val="9"/>
    <w:rsid w:val="00014D33"/>
    <w:rPr>
      <w:rFonts w:asciiTheme="majorHAnsi" w:eastAsiaTheme="majorEastAsia" w:hAnsiTheme="majorHAnsi" w:cstheme="majorBidi"/>
      <w:color w:val="244061" w:themeColor="accent1" w:themeShade="80"/>
      <w:sz w:val="36"/>
      <w:szCs w:val="36"/>
    </w:rPr>
  </w:style>
  <w:style w:type="character" w:customStyle="1" w:styleId="Heading2Char">
    <w:name w:val="Heading 2 Char"/>
    <w:basedOn w:val="DefaultParagraphFont"/>
    <w:link w:val="Heading2"/>
    <w:uiPriority w:val="9"/>
    <w:semiHidden/>
    <w:rsid w:val="00014D33"/>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014D33"/>
    <w:rPr>
      <w:rFonts w:asciiTheme="majorHAnsi" w:eastAsiaTheme="majorEastAsia" w:hAnsiTheme="majorHAnsi"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014D33"/>
    <w:rPr>
      <w:rFonts w:asciiTheme="majorHAnsi" w:eastAsiaTheme="majorEastAsia" w:hAnsiTheme="majorHAnsi" w:cstheme="majorBidi"/>
      <w:color w:val="365F91" w:themeColor="accent1" w:themeShade="BF"/>
      <w:sz w:val="24"/>
      <w:szCs w:val="24"/>
    </w:rPr>
  </w:style>
  <w:style w:type="character" w:customStyle="1" w:styleId="Heading5Char">
    <w:name w:val="Heading 5 Char"/>
    <w:basedOn w:val="DefaultParagraphFont"/>
    <w:link w:val="Heading5"/>
    <w:uiPriority w:val="9"/>
    <w:semiHidden/>
    <w:rsid w:val="00014D33"/>
    <w:rPr>
      <w:rFonts w:asciiTheme="majorHAnsi" w:eastAsiaTheme="majorEastAsia" w:hAnsiTheme="majorHAnsi" w:cstheme="majorBidi"/>
      <w:caps/>
      <w:color w:val="365F91" w:themeColor="accent1" w:themeShade="BF"/>
    </w:rPr>
  </w:style>
  <w:style w:type="character" w:customStyle="1" w:styleId="Heading6Char">
    <w:name w:val="Heading 6 Char"/>
    <w:basedOn w:val="DefaultParagraphFont"/>
    <w:link w:val="Heading6"/>
    <w:uiPriority w:val="9"/>
    <w:semiHidden/>
    <w:rsid w:val="00014D33"/>
    <w:rPr>
      <w:rFonts w:asciiTheme="majorHAnsi" w:eastAsiaTheme="majorEastAsia" w:hAnsiTheme="majorHAnsi" w:cstheme="majorBidi"/>
      <w:i/>
      <w:iCs/>
      <w:caps/>
      <w:color w:val="244061" w:themeColor="accent1" w:themeShade="80"/>
    </w:rPr>
  </w:style>
  <w:style w:type="character" w:customStyle="1" w:styleId="Heading7Char">
    <w:name w:val="Heading 7 Char"/>
    <w:basedOn w:val="DefaultParagraphFont"/>
    <w:link w:val="Heading7"/>
    <w:uiPriority w:val="9"/>
    <w:semiHidden/>
    <w:rsid w:val="00014D33"/>
    <w:rPr>
      <w:rFonts w:asciiTheme="majorHAnsi" w:eastAsiaTheme="majorEastAsia" w:hAnsiTheme="majorHAnsi" w:cstheme="majorBidi"/>
      <w:b/>
      <w:bCs/>
      <w:color w:val="244061" w:themeColor="accent1" w:themeShade="80"/>
    </w:rPr>
  </w:style>
  <w:style w:type="character" w:customStyle="1" w:styleId="Heading8Char">
    <w:name w:val="Heading 8 Char"/>
    <w:basedOn w:val="DefaultParagraphFont"/>
    <w:link w:val="Heading8"/>
    <w:uiPriority w:val="9"/>
    <w:semiHidden/>
    <w:rsid w:val="00014D33"/>
    <w:rPr>
      <w:rFonts w:asciiTheme="majorHAnsi" w:eastAsiaTheme="majorEastAsia" w:hAnsiTheme="majorHAnsi" w:cstheme="majorBidi"/>
      <w:b/>
      <w:bCs/>
      <w:i/>
      <w:iCs/>
      <w:color w:val="244061" w:themeColor="accent1" w:themeShade="80"/>
    </w:rPr>
  </w:style>
  <w:style w:type="character" w:customStyle="1" w:styleId="Heading9Char">
    <w:name w:val="Heading 9 Char"/>
    <w:basedOn w:val="DefaultParagraphFont"/>
    <w:link w:val="Heading9"/>
    <w:uiPriority w:val="9"/>
    <w:semiHidden/>
    <w:rsid w:val="00014D33"/>
    <w:rPr>
      <w:rFonts w:asciiTheme="majorHAnsi" w:eastAsiaTheme="majorEastAsia" w:hAnsiTheme="majorHAnsi" w:cstheme="majorBidi"/>
      <w:i/>
      <w:iCs/>
      <w:color w:val="244061" w:themeColor="accent1" w:themeShade="80"/>
    </w:rPr>
  </w:style>
  <w:style w:type="paragraph" w:styleId="Caption">
    <w:name w:val="caption"/>
    <w:basedOn w:val="Normal"/>
    <w:next w:val="Normal"/>
    <w:uiPriority w:val="35"/>
    <w:semiHidden/>
    <w:unhideWhenUsed/>
    <w:qFormat/>
    <w:rsid w:val="00014D33"/>
    <w:pPr>
      <w:spacing w:line="240" w:lineRule="auto"/>
    </w:pPr>
    <w:rPr>
      <w:b/>
      <w:bCs/>
      <w:smallCaps/>
      <w:color w:val="1F497D" w:themeColor="text2"/>
    </w:rPr>
  </w:style>
  <w:style w:type="paragraph" w:styleId="Title">
    <w:name w:val="Title"/>
    <w:basedOn w:val="Normal"/>
    <w:next w:val="Normal"/>
    <w:link w:val="TitleChar"/>
    <w:uiPriority w:val="10"/>
    <w:qFormat/>
    <w:rsid w:val="00014D33"/>
    <w:pPr>
      <w:spacing w:after="0" w:line="204" w:lineRule="auto"/>
      <w:contextualSpacing/>
    </w:pPr>
    <w:rPr>
      <w:rFonts w:asciiTheme="majorHAnsi" w:eastAsiaTheme="majorEastAsia" w:hAnsiTheme="majorHAnsi" w:cstheme="majorBidi"/>
      <w:caps/>
      <w:color w:val="1F497D" w:themeColor="text2"/>
      <w:spacing w:val="-15"/>
      <w:sz w:val="72"/>
      <w:szCs w:val="72"/>
    </w:rPr>
  </w:style>
  <w:style w:type="character" w:customStyle="1" w:styleId="TitleChar">
    <w:name w:val="Title Char"/>
    <w:basedOn w:val="DefaultParagraphFont"/>
    <w:link w:val="Title"/>
    <w:uiPriority w:val="10"/>
    <w:rsid w:val="00014D33"/>
    <w:rPr>
      <w:rFonts w:asciiTheme="majorHAnsi" w:eastAsiaTheme="majorEastAsia" w:hAnsiTheme="majorHAnsi" w:cstheme="majorBidi"/>
      <w:caps/>
      <w:color w:val="1F497D" w:themeColor="text2"/>
      <w:spacing w:val="-15"/>
      <w:sz w:val="72"/>
      <w:szCs w:val="72"/>
    </w:rPr>
  </w:style>
  <w:style w:type="paragraph" w:styleId="Subtitle">
    <w:name w:val="Subtitle"/>
    <w:basedOn w:val="Normal"/>
    <w:next w:val="Normal"/>
    <w:link w:val="SubtitleChar"/>
    <w:uiPriority w:val="11"/>
    <w:qFormat/>
    <w:rsid w:val="00014D33"/>
    <w:pPr>
      <w:numPr>
        <w:ilvl w:val="1"/>
      </w:numPr>
      <w:spacing w:after="240" w:line="240" w:lineRule="auto"/>
    </w:pPr>
    <w:rPr>
      <w:rFonts w:asciiTheme="majorHAnsi" w:eastAsiaTheme="majorEastAsia" w:hAnsiTheme="majorHAnsi" w:cstheme="majorBidi"/>
      <w:color w:val="4F81BD" w:themeColor="accent1"/>
      <w:sz w:val="28"/>
      <w:szCs w:val="28"/>
    </w:rPr>
  </w:style>
  <w:style w:type="character" w:customStyle="1" w:styleId="SubtitleChar">
    <w:name w:val="Subtitle Char"/>
    <w:basedOn w:val="DefaultParagraphFont"/>
    <w:link w:val="Subtitle"/>
    <w:uiPriority w:val="11"/>
    <w:rsid w:val="00014D33"/>
    <w:rPr>
      <w:rFonts w:asciiTheme="majorHAnsi" w:eastAsiaTheme="majorEastAsia" w:hAnsiTheme="majorHAnsi" w:cstheme="majorBidi"/>
      <w:color w:val="4F81BD" w:themeColor="accent1"/>
      <w:sz w:val="28"/>
      <w:szCs w:val="28"/>
    </w:rPr>
  </w:style>
  <w:style w:type="character" w:styleId="Strong">
    <w:name w:val="Strong"/>
    <w:basedOn w:val="DefaultParagraphFont"/>
    <w:uiPriority w:val="22"/>
    <w:qFormat/>
    <w:rsid w:val="00014D33"/>
    <w:rPr>
      <w:b/>
      <w:bCs/>
    </w:rPr>
  </w:style>
  <w:style w:type="character" w:styleId="Emphasis">
    <w:name w:val="Emphasis"/>
    <w:basedOn w:val="DefaultParagraphFont"/>
    <w:uiPriority w:val="20"/>
    <w:qFormat/>
    <w:rsid w:val="00014D33"/>
    <w:rPr>
      <w:i/>
      <w:iCs/>
    </w:rPr>
  </w:style>
  <w:style w:type="paragraph" w:styleId="NoSpacing">
    <w:name w:val="No Spacing"/>
    <w:uiPriority w:val="1"/>
    <w:qFormat/>
    <w:rsid w:val="00014D33"/>
    <w:pPr>
      <w:spacing w:after="0" w:line="240" w:lineRule="auto"/>
    </w:pPr>
  </w:style>
  <w:style w:type="paragraph" w:styleId="Quote">
    <w:name w:val="Quote"/>
    <w:basedOn w:val="Normal"/>
    <w:next w:val="Normal"/>
    <w:link w:val="QuoteChar"/>
    <w:uiPriority w:val="29"/>
    <w:qFormat/>
    <w:rsid w:val="00014D33"/>
    <w:pPr>
      <w:spacing w:before="120" w:after="120"/>
      <w:ind w:left="720"/>
    </w:pPr>
    <w:rPr>
      <w:color w:val="1F497D" w:themeColor="text2"/>
      <w:sz w:val="24"/>
      <w:szCs w:val="24"/>
    </w:rPr>
  </w:style>
  <w:style w:type="character" w:customStyle="1" w:styleId="QuoteChar">
    <w:name w:val="Quote Char"/>
    <w:basedOn w:val="DefaultParagraphFont"/>
    <w:link w:val="Quote"/>
    <w:uiPriority w:val="29"/>
    <w:rsid w:val="00014D33"/>
    <w:rPr>
      <w:color w:val="1F497D" w:themeColor="text2"/>
      <w:sz w:val="24"/>
      <w:szCs w:val="24"/>
    </w:rPr>
  </w:style>
  <w:style w:type="paragraph" w:styleId="IntenseQuote">
    <w:name w:val="Intense Quote"/>
    <w:basedOn w:val="Normal"/>
    <w:next w:val="Normal"/>
    <w:link w:val="IntenseQuoteChar"/>
    <w:uiPriority w:val="30"/>
    <w:qFormat/>
    <w:rsid w:val="00014D33"/>
    <w:pPr>
      <w:spacing w:before="100" w:beforeAutospacing="1" w:after="240" w:line="240" w:lineRule="auto"/>
      <w:ind w:left="720"/>
      <w:jc w:val="center"/>
    </w:pPr>
    <w:rPr>
      <w:rFonts w:asciiTheme="majorHAnsi" w:eastAsiaTheme="majorEastAsia" w:hAnsiTheme="majorHAnsi" w:cstheme="majorBidi"/>
      <w:color w:val="1F497D" w:themeColor="text2"/>
      <w:spacing w:val="-6"/>
      <w:sz w:val="32"/>
      <w:szCs w:val="32"/>
    </w:rPr>
  </w:style>
  <w:style w:type="character" w:customStyle="1" w:styleId="IntenseQuoteChar">
    <w:name w:val="Intense Quote Char"/>
    <w:basedOn w:val="DefaultParagraphFont"/>
    <w:link w:val="IntenseQuote"/>
    <w:uiPriority w:val="30"/>
    <w:rsid w:val="00014D33"/>
    <w:rPr>
      <w:rFonts w:asciiTheme="majorHAnsi" w:eastAsiaTheme="majorEastAsia" w:hAnsiTheme="majorHAnsi" w:cstheme="majorBidi"/>
      <w:color w:val="1F497D" w:themeColor="text2"/>
      <w:spacing w:val="-6"/>
      <w:sz w:val="32"/>
      <w:szCs w:val="32"/>
    </w:rPr>
  </w:style>
  <w:style w:type="character" w:styleId="SubtleEmphasis">
    <w:name w:val="Subtle Emphasis"/>
    <w:basedOn w:val="DefaultParagraphFont"/>
    <w:uiPriority w:val="19"/>
    <w:qFormat/>
    <w:rsid w:val="00014D33"/>
    <w:rPr>
      <w:i/>
      <w:iCs/>
      <w:color w:val="595959" w:themeColor="text1" w:themeTint="A6"/>
    </w:rPr>
  </w:style>
  <w:style w:type="character" w:styleId="IntenseEmphasis">
    <w:name w:val="Intense Emphasis"/>
    <w:basedOn w:val="DefaultParagraphFont"/>
    <w:uiPriority w:val="21"/>
    <w:qFormat/>
    <w:rsid w:val="00014D33"/>
    <w:rPr>
      <w:b/>
      <w:bCs/>
      <w:i/>
      <w:iCs/>
    </w:rPr>
  </w:style>
  <w:style w:type="character" w:styleId="SubtleReference">
    <w:name w:val="Subtle Reference"/>
    <w:basedOn w:val="DefaultParagraphFont"/>
    <w:uiPriority w:val="31"/>
    <w:qFormat/>
    <w:rsid w:val="00014D33"/>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014D33"/>
    <w:rPr>
      <w:b/>
      <w:bCs/>
      <w:smallCaps/>
      <w:color w:val="1F497D" w:themeColor="text2"/>
      <w:u w:val="single"/>
    </w:rPr>
  </w:style>
  <w:style w:type="character" w:styleId="BookTitle">
    <w:name w:val="Book Title"/>
    <w:basedOn w:val="DefaultParagraphFont"/>
    <w:uiPriority w:val="33"/>
    <w:qFormat/>
    <w:rsid w:val="00014D33"/>
    <w:rPr>
      <w:b/>
      <w:bCs/>
      <w:smallCaps/>
      <w:spacing w:val="10"/>
    </w:rPr>
  </w:style>
  <w:style w:type="paragraph" w:styleId="TOCHeading">
    <w:name w:val="TOC Heading"/>
    <w:basedOn w:val="Heading1"/>
    <w:next w:val="Normal"/>
    <w:uiPriority w:val="39"/>
    <w:semiHidden/>
    <w:unhideWhenUsed/>
    <w:qFormat/>
    <w:rsid w:val="00014D33"/>
    <w:pPr>
      <w:outlineLvl w:val="9"/>
    </w:pPr>
  </w:style>
  <w:style w:type="paragraph" w:styleId="Revision">
    <w:name w:val="Revision"/>
    <w:hidden/>
    <w:uiPriority w:val="99"/>
    <w:semiHidden/>
    <w:rsid w:val="000B33D3"/>
    <w:pPr>
      <w:spacing w:after="0" w:line="240" w:lineRule="auto"/>
    </w:pPr>
  </w:style>
  <w:style w:type="paragraph" w:customStyle="1" w:styleId="pf0">
    <w:name w:val="pf0"/>
    <w:basedOn w:val="Normal"/>
    <w:rsid w:val="001C7D1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1C7D15"/>
    <w:rPr>
      <w:rFonts w:ascii="Segoe UI" w:hAnsi="Segoe UI" w:cs="Segoe UI" w:hint="default"/>
      <w:sz w:val="18"/>
      <w:szCs w:val="18"/>
    </w:rPr>
  </w:style>
  <w:style w:type="character" w:styleId="PlaceholderText">
    <w:name w:val="Placeholder Text"/>
    <w:basedOn w:val="DefaultParagraphFont"/>
    <w:uiPriority w:val="99"/>
    <w:semiHidden/>
    <w:rsid w:val="00D24D5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633454">
      <w:bodyDiv w:val="1"/>
      <w:marLeft w:val="0"/>
      <w:marRight w:val="0"/>
      <w:marTop w:val="0"/>
      <w:marBottom w:val="0"/>
      <w:divBdr>
        <w:top w:val="none" w:sz="0" w:space="0" w:color="auto"/>
        <w:left w:val="none" w:sz="0" w:space="0" w:color="auto"/>
        <w:bottom w:val="none" w:sz="0" w:space="0" w:color="auto"/>
        <w:right w:val="none" w:sz="0" w:space="0" w:color="auto"/>
      </w:divBdr>
    </w:div>
    <w:div w:id="102771629">
      <w:bodyDiv w:val="1"/>
      <w:marLeft w:val="0"/>
      <w:marRight w:val="0"/>
      <w:marTop w:val="0"/>
      <w:marBottom w:val="0"/>
      <w:divBdr>
        <w:top w:val="none" w:sz="0" w:space="0" w:color="auto"/>
        <w:left w:val="none" w:sz="0" w:space="0" w:color="auto"/>
        <w:bottom w:val="none" w:sz="0" w:space="0" w:color="auto"/>
        <w:right w:val="none" w:sz="0" w:space="0" w:color="auto"/>
      </w:divBdr>
    </w:div>
    <w:div w:id="400178114">
      <w:bodyDiv w:val="1"/>
      <w:marLeft w:val="0"/>
      <w:marRight w:val="0"/>
      <w:marTop w:val="0"/>
      <w:marBottom w:val="0"/>
      <w:divBdr>
        <w:top w:val="none" w:sz="0" w:space="0" w:color="auto"/>
        <w:left w:val="none" w:sz="0" w:space="0" w:color="auto"/>
        <w:bottom w:val="none" w:sz="0" w:space="0" w:color="auto"/>
        <w:right w:val="none" w:sz="0" w:space="0" w:color="auto"/>
      </w:divBdr>
    </w:div>
    <w:div w:id="454761838">
      <w:bodyDiv w:val="1"/>
      <w:marLeft w:val="0"/>
      <w:marRight w:val="0"/>
      <w:marTop w:val="0"/>
      <w:marBottom w:val="0"/>
      <w:divBdr>
        <w:top w:val="none" w:sz="0" w:space="0" w:color="auto"/>
        <w:left w:val="none" w:sz="0" w:space="0" w:color="auto"/>
        <w:bottom w:val="none" w:sz="0" w:space="0" w:color="auto"/>
        <w:right w:val="none" w:sz="0" w:space="0" w:color="auto"/>
      </w:divBdr>
    </w:div>
    <w:div w:id="704329975">
      <w:bodyDiv w:val="1"/>
      <w:marLeft w:val="0"/>
      <w:marRight w:val="0"/>
      <w:marTop w:val="0"/>
      <w:marBottom w:val="0"/>
      <w:divBdr>
        <w:top w:val="none" w:sz="0" w:space="0" w:color="auto"/>
        <w:left w:val="none" w:sz="0" w:space="0" w:color="auto"/>
        <w:bottom w:val="none" w:sz="0" w:space="0" w:color="auto"/>
        <w:right w:val="none" w:sz="0" w:space="0" w:color="auto"/>
      </w:divBdr>
    </w:div>
    <w:div w:id="905607036">
      <w:bodyDiv w:val="1"/>
      <w:marLeft w:val="0"/>
      <w:marRight w:val="0"/>
      <w:marTop w:val="0"/>
      <w:marBottom w:val="0"/>
      <w:divBdr>
        <w:top w:val="none" w:sz="0" w:space="0" w:color="auto"/>
        <w:left w:val="none" w:sz="0" w:space="0" w:color="auto"/>
        <w:bottom w:val="none" w:sz="0" w:space="0" w:color="auto"/>
        <w:right w:val="none" w:sz="0" w:space="0" w:color="auto"/>
      </w:divBdr>
    </w:div>
    <w:div w:id="935594212">
      <w:bodyDiv w:val="1"/>
      <w:marLeft w:val="0"/>
      <w:marRight w:val="0"/>
      <w:marTop w:val="0"/>
      <w:marBottom w:val="0"/>
      <w:divBdr>
        <w:top w:val="none" w:sz="0" w:space="0" w:color="auto"/>
        <w:left w:val="none" w:sz="0" w:space="0" w:color="auto"/>
        <w:bottom w:val="none" w:sz="0" w:space="0" w:color="auto"/>
        <w:right w:val="none" w:sz="0" w:space="0" w:color="auto"/>
      </w:divBdr>
    </w:div>
    <w:div w:id="937642604">
      <w:bodyDiv w:val="1"/>
      <w:marLeft w:val="0"/>
      <w:marRight w:val="0"/>
      <w:marTop w:val="0"/>
      <w:marBottom w:val="0"/>
      <w:divBdr>
        <w:top w:val="none" w:sz="0" w:space="0" w:color="auto"/>
        <w:left w:val="none" w:sz="0" w:space="0" w:color="auto"/>
        <w:bottom w:val="none" w:sz="0" w:space="0" w:color="auto"/>
        <w:right w:val="none" w:sz="0" w:space="0" w:color="auto"/>
      </w:divBdr>
    </w:div>
    <w:div w:id="1491797104">
      <w:bodyDiv w:val="1"/>
      <w:marLeft w:val="0"/>
      <w:marRight w:val="0"/>
      <w:marTop w:val="0"/>
      <w:marBottom w:val="0"/>
      <w:divBdr>
        <w:top w:val="none" w:sz="0" w:space="0" w:color="auto"/>
        <w:left w:val="none" w:sz="0" w:space="0" w:color="auto"/>
        <w:bottom w:val="none" w:sz="0" w:space="0" w:color="auto"/>
        <w:right w:val="none" w:sz="0" w:space="0" w:color="auto"/>
      </w:divBdr>
    </w:div>
    <w:div w:id="1717772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martgrowthamerica.org/10-elements-of-complete-street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3065BBE12884D439CA6884DCABEF2A9"/>
        <w:category>
          <w:name w:val="General"/>
          <w:gallery w:val="placeholder"/>
        </w:category>
        <w:types>
          <w:type w:val="bbPlcHdr"/>
        </w:types>
        <w:behaviors>
          <w:behavior w:val="content"/>
        </w:behaviors>
        <w:guid w:val="{B0CDDA8F-0BE3-4799-9663-5B5683F33BD0}"/>
      </w:docPartPr>
      <w:docPartBody>
        <w:p w:rsidR="00E64CA6" w:rsidRDefault="003660C9" w:rsidP="003660C9">
          <w:pPr>
            <w:pStyle w:val="83065BBE12884D439CA6884DCABEF2A91"/>
          </w:pPr>
          <w:r w:rsidRPr="009010F7">
            <w:rPr>
              <w:rFonts w:eastAsiaTheme="minorHAnsi"/>
              <w:color w:val="808080"/>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LT Pro 55">
    <w:altName w:val="Calibri"/>
    <w:charset w:val="00"/>
    <w:family w:val="swiss"/>
    <w:pitch w:val="variable"/>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3A6"/>
    <w:rsid w:val="00117C6C"/>
    <w:rsid w:val="002C0FAC"/>
    <w:rsid w:val="003660C9"/>
    <w:rsid w:val="006173A6"/>
    <w:rsid w:val="009D73D8"/>
    <w:rsid w:val="00E64CA6"/>
    <w:rsid w:val="00F84C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660C9"/>
    <w:rPr>
      <w:color w:val="808080"/>
    </w:rPr>
  </w:style>
  <w:style w:type="paragraph" w:customStyle="1" w:styleId="83065BBE12884D439CA6884DCABEF2A91">
    <w:name w:val="83065BBE12884D439CA6884DCABEF2A91"/>
    <w:rsid w:val="003660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69F304-DE0C-48CC-ADE0-BF8897E39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439</Words>
  <Characters>2492</Characters>
  <Application>Microsoft Office Word</Application>
  <DocSecurity>4</DocSecurity>
  <Lines>38</Lines>
  <Paragraphs>32</Paragraphs>
  <ScaleCrop>false</ScaleCrop>
  <HeadingPairs>
    <vt:vector size="2" baseType="variant">
      <vt:variant>
        <vt:lpstr>Title</vt:lpstr>
      </vt:variant>
      <vt:variant>
        <vt:i4>1</vt:i4>
      </vt:variant>
    </vt:vector>
  </HeadingPairs>
  <TitlesOfParts>
    <vt:vector size="1" baseType="lpstr">
      <vt:lpstr/>
    </vt:vector>
  </TitlesOfParts>
  <Company>Ohio Department of Health</Company>
  <LinksUpToDate>false</LinksUpToDate>
  <CharactersWithSpaces>2899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Harmon-Gouhin</dc:creator>
  <cp:lastModifiedBy>Maria Kapenda</cp:lastModifiedBy>
  <cp:revision>2</cp:revision>
  <cp:lastPrinted>2017-11-20T16:58:00Z</cp:lastPrinted>
  <dcterms:created xsi:type="dcterms:W3CDTF">2023-08-11T15:34:00Z</dcterms:created>
  <dcterms:modified xsi:type="dcterms:W3CDTF">2023-08-11T15:34:00Z</dcterms:modified>
</cp:coreProperties>
</file>