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C77C6" w14:textId="1AC53ABF" w:rsidR="008A6466" w:rsidRPr="008A6466" w:rsidRDefault="008A6466" w:rsidP="00F1479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RHWP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Sub</w:t>
      </w:r>
      <w:r w:rsidR="001A5547">
        <w:rPr>
          <w:rFonts w:ascii="Times New Roman" w:eastAsia="Times New Roman" w:hAnsi="Times New Roman" w:cs="Times New Roman"/>
          <w:b/>
          <w:sz w:val="20"/>
          <w:szCs w:val="20"/>
        </w:rPr>
        <w:t>recipient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Agency Name: ________________________________</w:t>
      </w:r>
      <w:r w:rsidR="00F1479E">
        <w:rPr>
          <w:rFonts w:ascii="Times New Roman" w:eastAsia="Times New Roman" w:hAnsi="Times New Roman" w:cs="Times New Roman"/>
          <w:b/>
          <w:sz w:val="20"/>
          <w:szCs w:val="20"/>
        </w:rPr>
        <w:t>_____________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ab/>
        <w:t>GMIS #___________________________________</w:t>
      </w:r>
      <w:r w:rsidR="00F1479E">
        <w:rPr>
          <w:rFonts w:ascii="Times New Roman" w:eastAsia="Times New Roman" w:hAnsi="Times New Roman" w:cs="Times New Roman"/>
          <w:b/>
          <w:sz w:val="20"/>
          <w:szCs w:val="20"/>
        </w:rPr>
        <w:t>____________</w:t>
      </w:r>
    </w:p>
    <w:p w14:paraId="45DBB2AF" w14:textId="0702FB64" w:rsidR="008A6466" w:rsidRDefault="008A6466" w:rsidP="008A646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9AC5895" w14:textId="32AD625C" w:rsidR="00815338" w:rsidRPr="008A6466" w:rsidRDefault="00815338" w:rsidP="0081533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A6466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Use this template to create a plan to increase Culturally and Linguistically Appropriate Services (CLAS)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D25775">
        <w:rPr>
          <w:rFonts w:ascii="Times New Roman" w:eastAsia="Times New Roman" w:hAnsi="Times New Roman" w:cs="Times New Roman"/>
          <w:b/>
          <w:sz w:val="20"/>
          <w:szCs w:val="20"/>
        </w:rPr>
        <w:t xml:space="preserve"> Complete ALL 15 Standards.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</w:p>
    <w:p w14:paraId="4D217033" w14:textId="545BCEE5" w:rsidR="00DD50C1" w:rsidRDefault="00815338" w:rsidP="00DD50C1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 w:rsidRPr="008A6466">
        <w:rPr>
          <w:rFonts w:ascii="Times New Roman" w:eastAsia="Times New Roman" w:hAnsi="Times New Roman" w:cs="Times New Roman"/>
          <w:b/>
          <w:sz w:val="18"/>
          <w:szCs w:val="18"/>
        </w:rPr>
        <w:t xml:space="preserve">Based on what </w:t>
      </w:r>
      <w:r w:rsidR="00DD50C1">
        <w:rPr>
          <w:rFonts w:ascii="Times New Roman" w:eastAsia="Times New Roman" w:hAnsi="Times New Roman" w:cs="Times New Roman"/>
          <w:b/>
          <w:sz w:val="18"/>
          <w:szCs w:val="18"/>
        </w:rPr>
        <w:t>was</w:t>
      </w:r>
      <w:r w:rsidRPr="008A6466">
        <w:rPr>
          <w:rFonts w:ascii="Times New Roman" w:eastAsia="Times New Roman" w:hAnsi="Times New Roman" w:cs="Times New Roman"/>
          <w:b/>
          <w:sz w:val="18"/>
          <w:szCs w:val="18"/>
        </w:rPr>
        <w:t xml:space="preserve"> learned from the CLAS self-assessment</w:t>
      </w:r>
      <w:r w:rsidR="00DD50C1">
        <w:rPr>
          <w:rFonts w:ascii="Times New Roman" w:eastAsia="Times New Roman" w:hAnsi="Times New Roman" w:cs="Times New Roman"/>
          <w:b/>
          <w:sz w:val="18"/>
          <w:szCs w:val="18"/>
        </w:rPr>
        <w:t>,</w:t>
      </w:r>
      <w:r w:rsidRPr="008A6466">
        <w:rPr>
          <w:rFonts w:ascii="Times New Roman" w:eastAsia="Times New Roman" w:hAnsi="Times New Roman" w:cs="Times New Roman"/>
          <w:b/>
          <w:sz w:val="18"/>
          <w:szCs w:val="18"/>
        </w:rPr>
        <w:t xml:space="preserve"> activities should be identified to improve </w:t>
      </w:r>
      <w:r w:rsidR="00DD50C1">
        <w:rPr>
          <w:rFonts w:ascii="Times New Roman" w:eastAsia="Times New Roman" w:hAnsi="Times New Roman" w:cs="Times New Roman"/>
          <w:b/>
          <w:sz w:val="18"/>
          <w:szCs w:val="18"/>
        </w:rPr>
        <w:t>the c</w:t>
      </w:r>
      <w:r w:rsidRPr="008A6466">
        <w:rPr>
          <w:rFonts w:ascii="Times New Roman" w:eastAsia="Times New Roman" w:hAnsi="Times New Roman" w:cs="Times New Roman"/>
          <w:b/>
          <w:sz w:val="18"/>
          <w:szCs w:val="18"/>
        </w:rPr>
        <w:t xml:space="preserve">ultural </w:t>
      </w:r>
      <w:r w:rsidR="00DD50C1">
        <w:rPr>
          <w:rFonts w:ascii="Times New Roman" w:eastAsia="Times New Roman" w:hAnsi="Times New Roman" w:cs="Times New Roman"/>
          <w:b/>
          <w:sz w:val="18"/>
          <w:szCs w:val="18"/>
        </w:rPr>
        <w:t>c</w:t>
      </w:r>
      <w:r w:rsidRPr="008A6466">
        <w:rPr>
          <w:rFonts w:ascii="Times New Roman" w:eastAsia="Times New Roman" w:hAnsi="Times New Roman" w:cs="Times New Roman"/>
          <w:b/>
          <w:sz w:val="18"/>
          <w:szCs w:val="18"/>
        </w:rPr>
        <w:t xml:space="preserve">ompetency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of services in FY202</w:t>
      </w:r>
      <w:r w:rsidR="00D25775">
        <w:rPr>
          <w:rFonts w:ascii="Times New Roman" w:eastAsia="Times New Roman" w:hAnsi="Times New Roman" w:cs="Times New Roman"/>
          <w:b/>
          <w:sz w:val="18"/>
          <w:szCs w:val="18"/>
        </w:rPr>
        <w:t>4</w:t>
      </w:r>
      <w:r w:rsidRPr="008A6466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25818262" w14:textId="017052B4" w:rsidR="00815338" w:rsidRPr="00DD50C1" w:rsidRDefault="000A0546" w:rsidP="00DD50C1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 w:rsidRPr="00DD50C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Submit this form with </w:t>
      </w:r>
      <w:r w:rsidR="00760BDE" w:rsidRPr="00DD50C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initial application, </w:t>
      </w:r>
      <w:r w:rsidRPr="00DD50C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mid-year</w:t>
      </w:r>
      <w:r w:rsidR="00760BDE" w:rsidRPr="00DD50C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,</w:t>
      </w:r>
      <w:r w:rsidRPr="00DD50C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and final report to show accomplishments. </w:t>
      </w:r>
    </w:p>
    <w:p w14:paraId="1862AF8E" w14:textId="695F7D83" w:rsidR="008A6466" w:rsidRDefault="008A6466" w:rsidP="008A646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A6466">
        <w:rPr>
          <w:rFonts w:ascii="Times New Roman" w:eastAsia="Times New Roman" w:hAnsi="Times New Roman" w:cs="Times New Roman"/>
          <w:sz w:val="20"/>
          <w:szCs w:val="20"/>
        </w:rPr>
        <w:t xml:space="preserve">This document is being submitted as: </w:t>
      </w:r>
      <w:r w:rsidRPr="008A6466">
        <w:rPr>
          <w:rFonts w:ascii="Times New Roman" w:eastAsia="Times New Roman" w:hAnsi="Times New Roman" w:cs="Times New Roman"/>
          <w:i/>
          <w:sz w:val="20"/>
          <w:szCs w:val="20"/>
        </w:rPr>
        <w:t>(please check one)</w:t>
      </w:r>
      <w:r w:rsidRPr="008A646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sym w:font="Wingdings" w:char="F0A8"/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Initial Plan</w:t>
      </w:r>
      <w:r w:rsidR="00D0036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D00360" w:rsidRPr="00DD50C1">
        <w:rPr>
          <w:rFonts w:ascii="Times New Roman" w:eastAsia="Times New Roman" w:hAnsi="Times New Roman" w:cs="Times New Roman"/>
          <w:bCs/>
          <w:sz w:val="20"/>
          <w:szCs w:val="20"/>
        </w:rPr>
        <w:t>(due with application</w:t>
      </w:r>
      <w:r w:rsidR="001A4D22" w:rsidRPr="00DD50C1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="000A0546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sym w:font="Wingdings" w:char="F0A8"/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 Progress Report</w:t>
      </w:r>
      <w:r w:rsidR="003F27F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F27F3" w:rsidRPr="00DD50C1">
        <w:rPr>
          <w:rFonts w:ascii="Times New Roman" w:eastAsia="Times New Roman" w:hAnsi="Times New Roman" w:cs="Times New Roman"/>
          <w:bCs/>
          <w:sz w:val="20"/>
          <w:szCs w:val="20"/>
        </w:rPr>
        <w:t xml:space="preserve">(due </w:t>
      </w:r>
      <w:r w:rsidR="000A0546" w:rsidRPr="00DD50C1">
        <w:rPr>
          <w:rFonts w:ascii="Times New Roman" w:eastAsia="Times New Roman" w:hAnsi="Times New Roman" w:cs="Times New Roman"/>
          <w:bCs/>
          <w:sz w:val="20"/>
          <w:szCs w:val="20"/>
        </w:rPr>
        <w:t>10/15/202</w:t>
      </w:r>
      <w:r w:rsidR="00D25775">
        <w:rPr>
          <w:rFonts w:ascii="Times New Roman" w:eastAsia="Times New Roman" w:hAnsi="Times New Roman" w:cs="Times New Roman"/>
          <w:bCs/>
          <w:sz w:val="20"/>
          <w:szCs w:val="20"/>
        </w:rPr>
        <w:t>3</w:t>
      </w:r>
      <w:r w:rsidR="003F27F3" w:rsidRPr="00DD50C1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="000A0546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="000A0546" w:rsidRPr="008A6466">
        <w:rPr>
          <w:rFonts w:ascii="Times New Roman" w:eastAsia="Times New Roman" w:hAnsi="Times New Roman" w:cs="Times New Roman"/>
          <w:b/>
          <w:sz w:val="20"/>
          <w:szCs w:val="20"/>
        </w:rPr>
        <w:sym w:font="Wingdings" w:char="F0A8"/>
      </w:r>
      <w:r w:rsidR="000A0546"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="00550FDB">
        <w:rPr>
          <w:rFonts w:ascii="Times New Roman" w:eastAsia="Times New Roman" w:hAnsi="Times New Roman" w:cs="Times New Roman"/>
          <w:b/>
          <w:sz w:val="20"/>
          <w:szCs w:val="20"/>
        </w:rPr>
        <w:t>Final</w:t>
      </w:r>
      <w:r w:rsidR="000A0546"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Report</w:t>
      </w:r>
      <w:r w:rsidR="000A054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0A0546" w:rsidRPr="00DD50C1">
        <w:rPr>
          <w:rFonts w:ascii="Times New Roman" w:eastAsia="Times New Roman" w:hAnsi="Times New Roman" w:cs="Times New Roman"/>
          <w:bCs/>
          <w:sz w:val="20"/>
          <w:szCs w:val="20"/>
        </w:rPr>
        <w:t xml:space="preserve">(due </w:t>
      </w:r>
      <w:r w:rsidR="00D320C6" w:rsidRPr="00DD50C1">
        <w:rPr>
          <w:rFonts w:ascii="Times New Roman" w:eastAsia="Times New Roman" w:hAnsi="Times New Roman" w:cs="Times New Roman"/>
          <w:bCs/>
          <w:sz w:val="20"/>
          <w:szCs w:val="20"/>
        </w:rPr>
        <w:t>5/</w:t>
      </w:r>
      <w:r w:rsidR="000A0546" w:rsidRPr="00DD50C1">
        <w:rPr>
          <w:rFonts w:ascii="Times New Roman" w:eastAsia="Times New Roman" w:hAnsi="Times New Roman" w:cs="Times New Roman"/>
          <w:bCs/>
          <w:sz w:val="20"/>
          <w:szCs w:val="20"/>
        </w:rPr>
        <w:t>15</w:t>
      </w:r>
      <w:r w:rsidR="00D320C6" w:rsidRPr="00DD50C1">
        <w:rPr>
          <w:rFonts w:ascii="Times New Roman" w:eastAsia="Times New Roman" w:hAnsi="Times New Roman" w:cs="Times New Roman"/>
          <w:bCs/>
          <w:sz w:val="20"/>
          <w:szCs w:val="20"/>
        </w:rPr>
        <w:t>/</w:t>
      </w:r>
      <w:r w:rsidR="000A0546" w:rsidRPr="00DD50C1">
        <w:rPr>
          <w:rFonts w:ascii="Times New Roman" w:eastAsia="Times New Roman" w:hAnsi="Times New Roman" w:cs="Times New Roman"/>
          <w:bCs/>
          <w:sz w:val="20"/>
          <w:szCs w:val="20"/>
        </w:rPr>
        <w:t>202</w:t>
      </w:r>
      <w:r w:rsidR="00D25775">
        <w:rPr>
          <w:rFonts w:ascii="Times New Roman" w:eastAsia="Times New Roman" w:hAnsi="Times New Roman" w:cs="Times New Roman"/>
          <w:bCs/>
          <w:sz w:val="20"/>
          <w:szCs w:val="20"/>
        </w:rPr>
        <w:t>4</w:t>
      </w:r>
      <w:r w:rsidR="000A0546" w:rsidRPr="00DD50C1">
        <w:rPr>
          <w:rFonts w:ascii="Times New Roman" w:eastAsia="Times New Roman" w:hAnsi="Times New Roman" w:cs="Times New Roman"/>
          <w:bCs/>
          <w:sz w:val="20"/>
          <w:szCs w:val="20"/>
        </w:rPr>
        <w:t>)</w:t>
      </w:r>
    </w:p>
    <w:p w14:paraId="20A44960" w14:textId="77777777" w:rsidR="00F1479E" w:rsidRPr="008A6466" w:rsidRDefault="00F1479E" w:rsidP="008A646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1464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6"/>
        <w:gridCol w:w="2375"/>
        <w:gridCol w:w="1583"/>
        <w:gridCol w:w="1249"/>
        <w:gridCol w:w="2513"/>
        <w:gridCol w:w="2128"/>
        <w:gridCol w:w="2043"/>
      </w:tblGrid>
      <w:tr w:rsidR="000A0546" w:rsidRPr="008A6466" w14:paraId="28AD437E" w14:textId="74DA85BE" w:rsidTr="001A4D22">
        <w:trPr>
          <w:trHeight w:val="121"/>
        </w:trPr>
        <w:tc>
          <w:tcPr>
            <w:tcW w:w="2856" w:type="dxa"/>
            <w:tcBorders>
              <w:bottom w:val="nil"/>
            </w:tcBorders>
            <w:shd w:val="pct10" w:color="auto" w:fill="FFFFFF"/>
          </w:tcPr>
          <w:p w14:paraId="1CF5951B" w14:textId="77777777" w:rsidR="000A0546" w:rsidRPr="008A6466" w:rsidRDefault="000A0546" w:rsidP="008A6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Objective </w:t>
            </w:r>
          </w:p>
        </w:tc>
        <w:tc>
          <w:tcPr>
            <w:tcW w:w="2428" w:type="dxa"/>
            <w:tcBorders>
              <w:bottom w:val="nil"/>
            </w:tcBorders>
            <w:shd w:val="pct10" w:color="auto" w:fill="FFFFFF"/>
          </w:tcPr>
          <w:p w14:paraId="14660155" w14:textId="77777777" w:rsidR="000A0546" w:rsidRPr="008A6466" w:rsidRDefault="000A0546" w:rsidP="008A6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Activities</w:t>
            </w:r>
          </w:p>
        </w:tc>
        <w:tc>
          <w:tcPr>
            <w:tcW w:w="1261" w:type="dxa"/>
            <w:tcBorders>
              <w:bottom w:val="nil"/>
            </w:tcBorders>
            <w:shd w:val="pct10" w:color="auto" w:fill="FFFFFF"/>
          </w:tcPr>
          <w:p w14:paraId="284DC929" w14:textId="77777777" w:rsidR="000A0546" w:rsidRPr="008A6466" w:rsidRDefault="000A0546" w:rsidP="008A6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Person(s) Responsible</w:t>
            </w:r>
          </w:p>
        </w:tc>
        <w:tc>
          <w:tcPr>
            <w:tcW w:w="1260" w:type="dxa"/>
            <w:tcBorders>
              <w:bottom w:val="nil"/>
            </w:tcBorders>
            <w:shd w:val="pct10" w:color="auto" w:fill="FFFFFF"/>
          </w:tcPr>
          <w:p w14:paraId="4B2AF4F9" w14:textId="77777777" w:rsidR="000A0546" w:rsidRPr="008A6466" w:rsidRDefault="000A0546" w:rsidP="008A6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Begin/End Date</w:t>
            </w:r>
          </w:p>
        </w:tc>
        <w:tc>
          <w:tcPr>
            <w:tcW w:w="2609" w:type="dxa"/>
            <w:tcBorders>
              <w:bottom w:val="nil"/>
            </w:tcBorders>
            <w:shd w:val="pct10" w:color="auto" w:fill="FFFFFF"/>
          </w:tcPr>
          <w:p w14:paraId="4A04CE72" w14:textId="77777777" w:rsidR="000A0546" w:rsidRPr="008A6466" w:rsidRDefault="000A0546" w:rsidP="008A6466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Evaluation</w:t>
            </w:r>
          </w:p>
        </w:tc>
        <w:tc>
          <w:tcPr>
            <w:tcW w:w="2163" w:type="dxa"/>
            <w:tcBorders>
              <w:bottom w:val="nil"/>
            </w:tcBorders>
            <w:shd w:val="pct10" w:color="auto" w:fill="FFFFFF"/>
          </w:tcPr>
          <w:p w14:paraId="497DE55C" w14:textId="77777777" w:rsidR="000A0546" w:rsidRDefault="000A0546" w:rsidP="008A6466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Accomplishments Mid-Year Report</w:t>
            </w:r>
          </w:p>
          <w:p w14:paraId="43297654" w14:textId="5FA7EC4A" w:rsidR="000A0546" w:rsidRPr="008A6466" w:rsidRDefault="000A0546" w:rsidP="008A6466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4/1/202</w:t>
            </w:r>
            <w:r w:rsidR="00D257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– 9</w:t>
            </w:r>
            <w:r w:rsidR="00DD50C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30/202</w:t>
            </w:r>
            <w:r w:rsidR="00D257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070" w:type="dxa"/>
            <w:tcBorders>
              <w:bottom w:val="nil"/>
            </w:tcBorders>
            <w:shd w:val="pct10" w:color="auto" w:fill="FFFFFF"/>
          </w:tcPr>
          <w:p w14:paraId="001536C0" w14:textId="1101C75A" w:rsidR="000A0546" w:rsidRDefault="000A0546" w:rsidP="008A6466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Accomplishments</w:t>
            </w:r>
          </w:p>
          <w:p w14:paraId="0B73C9D5" w14:textId="77777777" w:rsidR="000A0546" w:rsidRDefault="000A0546" w:rsidP="008A6466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Final Report</w:t>
            </w:r>
          </w:p>
          <w:p w14:paraId="7E49B431" w14:textId="7965FC6D" w:rsidR="000A0546" w:rsidRPr="00D320C6" w:rsidRDefault="000A0546" w:rsidP="008A6466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320C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10/1/202</w:t>
            </w:r>
            <w:r w:rsidR="00D25775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3</w:t>
            </w:r>
            <w:r w:rsidRPr="00D320C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 xml:space="preserve"> – 3/31/202</w:t>
            </w:r>
            <w:r w:rsidR="00D25775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4</w:t>
            </w:r>
          </w:p>
        </w:tc>
      </w:tr>
      <w:tr w:rsidR="000A0546" w:rsidRPr="008A6466" w14:paraId="6CF8DA6F" w14:textId="6C92CAD6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1A02FD7C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#1:  Understandable and Respectful Care</w:t>
            </w:r>
          </w:p>
        </w:tc>
        <w:tc>
          <w:tcPr>
            <w:tcW w:w="2428" w:type="dxa"/>
            <w:shd w:val="clear" w:color="auto" w:fill="FFFFFF"/>
          </w:tcPr>
          <w:p w14:paraId="7FC3472C" w14:textId="77777777" w:rsidR="000A0546" w:rsidRPr="008A6466" w:rsidRDefault="000A0546" w:rsidP="008A64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018E6DFB" w14:textId="77777777" w:rsidR="000A0546" w:rsidRPr="008A6466" w:rsidRDefault="000A0546" w:rsidP="008A64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501DE790" w14:textId="77777777" w:rsidR="000A0546" w:rsidRPr="008A6466" w:rsidRDefault="000A0546" w:rsidP="008A64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26494DB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65363E17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567C6A8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6EF3270C" w14:textId="7E0EACF4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21E0CB9D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#2:  Diverse Staff and Leadership</w:t>
            </w:r>
          </w:p>
        </w:tc>
        <w:tc>
          <w:tcPr>
            <w:tcW w:w="2428" w:type="dxa"/>
            <w:shd w:val="clear" w:color="auto" w:fill="FFFFFF"/>
          </w:tcPr>
          <w:p w14:paraId="47F0001B" w14:textId="77777777" w:rsidR="000A0546" w:rsidRPr="008A6466" w:rsidRDefault="000A0546" w:rsidP="008A64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5D40DCE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1C66921C" w14:textId="77777777" w:rsidR="000A0546" w:rsidRPr="008A6466" w:rsidRDefault="000A0546" w:rsidP="008A64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26000501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69CCC01E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140E0188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5038B538" w14:textId="785D7FAA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012DE3A3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#3:  Ongoing Education and Training</w:t>
            </w:r>
          </w:p>
          <w:p w14:paraId="58828375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1FA15E5" w14:textId="77777777" w:rsidR="000A0546" w:rsidRPr="008A6466" w:rsidRDefault="000A0546" w:rsidP="008A6466">
            <w:pPr>
              <w:widowControl w:val="0"/>
              <w:tabs>
                <w:tab w:val="decimal" w:pos="504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right" w:leader="dot" w:pos="91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EXAMPLE</w:t>
            </w:r>
          </w:p>
        </w:tc>
        <w:tc>
          <w:tcPr>
            <w:tcW w:w="2428" w:type="dxa"/>
            <w:shd w:val="clear" w:color="auto" w:fill="FFFFFF"/>
          </w:tcPr>
          <w:p w14:paraId="1226B0D6" w14:textId="77777777" w:rsidR="000A0546" w:rsidRPr="008A6466" w:rsidRDefault="000A0546" w:rsidP="008A6466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Orient new staff members to cultural competence training</w:t>
            </w:r>
          </w:p>
          <w:p w14:paraId="715AAF85" w14:textId="77777777" w:rsidR="000A0546" w:rsidRPr="008A6466" w:rsidRDefault="000A0546" w:rsidP="008A6466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Develop orientation materials related to cultural competency</w:t>
            </w:r>
          </w:p>
          <w:p w14:paraId="3F0C80D8" w14:textId="77777777" w:rsidR="000A0546" w:rsidRPr="008A6466" w:rsidRDefault="000A0546" w:rsidP="008A6466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Encourage all staff to participate in cultural competence training</w:t>
            </w:r>
          </w:p>
        </w:tc>
        <w:tc>
          <w:tcPr>
            <w:tcW w:w="1261" w:type="dxa"/>
            <w:shd w:val="clear" w:color="auto" w:fill="FFFFFF"/>
          </w:tcPr>
          <w:p w14:paraId="5DB7BE4D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Administrative Staff</w:t>
            </w:r>
          </w:p>
          <w:p w14:paraId="6D0C7606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218AD28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Clinical Staff</w:t>
            </w:r>
          </w:p>
          <w:p w14:paraId="57B79D70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FFFFFF"/>
          </w:tcPr>
          <w:p w14:paraId="3A1FBD96" w14:textId="48A30FCA" w:rsidR="000A0546" w:rsidRPr="008A6466" w:rsidRDefault="000A0546" w:rsidP="00AF7D8F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April 1, 202</w:t>
            </w:r>
            <w:r w:rsidR="00D2577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March 31, 202</w:t>
            </w:r>
            <w:r w:rsidR="00D2577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09" w:type="dxa"/>
            <w:shd w:val="clear" w:color="auto" w:fill="FFFFFF"/>
          </w:tcPr>
          <w:p w14:paraId="6EB8EC8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Staff participation in ongoing training and education will be accounted for in a database.</w:t>
            </w:r>
          </w:p>
          <w:p w14:paraId="47579485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5E98E42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The percentage of staff who have participated in ongoing training will be assessed bi-monthly to monitor progress toward our objective.</w:t>
            </w:r>
          </w:p>
        </w:tc>
        <w:tc>
          <w:tcPr>
            <w:tcW w:w="2163" w:type="dxa"/>
            <w:shd w:val="clear" w:color="auto" w:fill="D9D9D9"/>
          </w:tcPr>
          <w:p w14:paraId="6C032894" w14:textId="7ADFF650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percentage of staff who have participated in ongoing training and education </w:t>
            </w:r>
            <w:r w:rsidR="000949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increased </w:t>
            </w: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from 75% to 90%</w:t>
            </w:r>
            <w:r w:rsidR="007D36E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070" w:type="dxa"/>
            <w:shd w:val="clear" w:color="auto" w:fill="D9D9D9"/>
          </w:tcPr>
          <w:p w14:paraId="35F7A4FA" w14:textId="32A99A14" w:rsidR="000A0546" w:rsidRPr="008A6466" w:rsidRDefault="001A4D22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The percentage of staff who have participated in ongoing training and education</w:t>
            </w:r>
            <w:r w:rsidR="000949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increased</w:t>
            </w: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from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90% to 100%</w:t>
            </w:r>
            <w:r w:rsidR="007D36E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0A0546" w:rsidRPr="008A6466" w14:paraId="3282F1E0" w14:textId="7880ED59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2A8CFE23" w14:textId="77777777" w:rsidR="000A0546" w:rsidRPr="008A6466" w:rsidRDefault="000A0546" w:rsidP="008A6466">
            <w:pPr>
              <w:tabs>
                <w:tab w:val="decimal" w:pos="504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right" w:leader="dot" w:pos="914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#4:  Language Assistance Services</w:t>
            </w:r>
          </w:p>
        </w:tc>
        <w:tc>
          <w:tcPr>
            <w:tcW w:w="2428" w:type="dxa"/>
            <w:shd w:val="clear" w:color="auto" w:fill="FFFFFF"/>
          </w:tcPr>
          <w:p w14:paraId="7DFE418E" w14:textId="77777777" w:rsidR="000A0546" w:rsidRPr="008A6466" w:rsidRDefault="000A0546" w:rsidP="008A646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1E25D14F" w14:textId="77777777" w:rsidR="000A0546" w:rsidRPr="008A6466" w:rsidRDefault="000A0546" w:rsidP="008A6466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2BDB8CC2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20B3A5C7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26EB78B8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051E6A12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36B57D6F" w14:textId="7AD7D607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6485FFB4" w14:textId="77777777" w:rsidR="000A0546" w:rsidRPr="008A6466" w:rsidRDefault="000A0546" w:rsidP="008A6466">
            <w:pPr>
              <w:tabs>
                <w:tab w:val="decimal" w:pos="504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right" w:leader="dot" w:pos="914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Standard #5: 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Right to Receive Language Assistance Services</w:t>
            </w:r>
          </w:p>
        </w:tc>
        <w:tc>
          <w:tcPr>
            <w:tcW w:w="2428" w:type="dxa"/>
            <w:shd w:val="clear" w:color="auto" w:fill="FFFFFF"/>
          </w:tcPr>
          <w:p w14:paraId="03AF9AB9" w14:textId="77777777" w:rsidR="000A0546" w:rsidRPr="008A6466" w:rsidRDefault="000A0546" w:rsidP="008A646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02CF6821" w14:textId="77777777" w:rsidR="000A0546" w:rsidRPr="008A6466" w:rsidRDefault="000A0546" w:rsidP="008A6466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69DA60F3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79C63580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43FF5D92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453AD22A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23632DD9" w14:textId="7C9D6667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6B99EB88" w14:textId="77777777" w:rsidR="000A0546" w:rsidRPr="008A6466" w:rsidRDefault="000A0546" w:rsidP="00CE48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Standard #6: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Informing About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Language Assistance</w:t>
            </w:r>
          </w:p>
        </w:tc>
        <w:tc>
          <w:tcPr>
            <w:tcW w:w="2428" w:type="dxa"/>
            <w:shd w:val="clear" w:color="auto" w:fill="FFFFFF"/>
          </w:tcPr>
          <w:p w14:paraId="0AEDA2F1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5990A5A1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1D2F0687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301A383E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78EC7C22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3D6E72C2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350681D3" w14:textId="51354156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2EE29D4C" w14:textId="77777777" w:rsidR="000A0546" w:rsidRPr="008A6466" w:rsidRDefault="000A0546" w:rsidP="00CE48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#7: Competence of Language Assistance</w:t>
            </w:r>
          </w:p>
        </w:tc>
        <w:tc>
          <w:tcPr>
            <w:tcW w:w="2428" w:type="dxa"/>
            <w:shd w:val="clear" w:color="auto" w:fill="FFFFFF"/>
          </w:tcPr>
          <w:p w14:paraId="46B940AE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4BF32568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49EEEA96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6DAA543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3A6E502C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03185750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6A0EB074" w14:textId="57DA4E16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55AF4D53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#8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:  Patient-Related Materials</w:t>
            </w:r>
          </w:p>
        </w:tc>
        <w:tc>
          <w:tcPr>
            <w:tcW w:w="2428" w:type="dxa"/>
            <w:shd w:val="clear" w:color="auto" w:fill="FFFFFF"/>
          </w:tcPr>
          <w:p w14:paraId="4136428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59A39CB8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74C030F5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0C231959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39902600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6CF27A68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2579F934" w14:textId="2D4EE583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509445E7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#9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:  Written Strategic Plan</w:t>
            </w:r>
          </w:p>
        </w:tc>
        <w:tc>
          <w:tcPr>
            <w:tcW w:w="2428" w:type="dxa"/>
            <w:shd w:val="clear" w:color="auto" w:fill="FFFFFF"/>
          </w:tcPr>
          <w:p w14:paraId="634AA11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4113821E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247395A9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0141494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40A56E0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46C7A4A3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47C54861" w14:textId="7403D714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535A00DA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#10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:  Organizational Self-Assessment</w:t>
            </w:r>
          </w:p>
        </w:tc>
        <w:tc>
          <w:tcPr>
            <w:tcW w:w="2428" w:type="dxa"/>
            <w:shd w:val="clear" w:color="auto" w:fill="FFFFFF"/>
          </w:tcPr>
          <w:p w14:paraId="3EDF978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22C57C00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0D32D0F0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71863ED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46265630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525F209C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2320D586" w14:textId="2672F4BD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76767C04" w14:textId="77777777" w:rsidR="000A0546" w:rsidRPr="008A6466" w:rsidRDefault="000A0546" w:rsidP="00CE48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Patient / Consumer Data</w:t>
            </w:r>
          </w:p>
        </w:tc>
        <w:tc>
          <w:tcPr>
            <w:tcW w:w="2428" w:type="dxa"/>
            <w:shd w:val="clear" w:color="auto" w:fill="FFFFFF"/>
          </w:tcPr>
          <w:p w14:paraId="3A8089EF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70385FA0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3DB97A1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0F8E36C0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5DD72E87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2323B800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1FEE7B07" w14:textId="2C569A77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3DAC3F69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#12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:  Community Profile</w:t>
            </w:r>
          </w:p>
        </w:tc>
        <w:tc>
          <w:tcPr>
            <w:tcW w:w="2428" w:type="dxa"/>
            <w:shd w:val="clear" w:color="auto" w:fill="FFFFFF"/>
          </w:tcPr>
          <w:p w14:paraId="14096ECC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48EC3ECF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2A32559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680ADCF2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03CB0E4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11707F2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19D59AAD" w14:textId="23C9DBCC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1AF283DA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#13: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Community Partnerships</w:t>
            </w:r>
          </w:p>
        </w:tc>
        <w:tc>
          <w:tcPr>
            <w:tcW w:w="2428" w:type="dxa"/>
            <w:shd w:val="clear" w:color="auto" w:fill="FFFFFF"/>
          </w:tcPr>
          <w:p w14:paraId="64B90089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28566668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15A36712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38B5D55D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32C710A0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1201ED8A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14F81735" w14:textId="6F028519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329B9C7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#14: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Conflict/Grievance Processes</w:t>
            </w:r>
          </w:p>
        </w:tc>
        <w:tc>
          <w:tcPr>
            <w:tcW w:w="2428" w:type="dxa"/>
            <w:shd w:val="clear" w:color="auto" w:fill="FFFFFF"/>
          </w:tcPr>
          <w:p w14:paraId="16CD5A5E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5F108E48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192F3A99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43E7BC46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2C2EA837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4EB8F23D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7711E99F" w14:textId="2831E634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1C91B3FB" w14:textId="77777777" w:rsidR="000A054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#15: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Implementation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of health equity action plan</w:t>
            </w:r>
            <w:r w:rsidR="000949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on an additional health equity topic. </w:t>
            </w:r>
          </w:p>
          <w:p w14:paraId="016C597A" w14:textId="77777777" w:rsidR="004E00BD" w:rsidRDefault="004E00BD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5D308EF" w14:textId="1DA0A70A" w:rsidR="004E00BD" w:rsidRDefault="004E00BD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Example: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  <w:p w14:paraId="0C9EFBD6" w14:textId="11DE463B" w:rsidR="004E00BD" w:rsidRPr="008A6466" w:rsidRDefault="004E00BD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Increase access to contraceptive services for young adults 18-24 in at least 3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neighborhoods</w:t>
            </w:r>
            <w:r w:rsidRPr="00CA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with health disparities in birth spacing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outcomes</w:t>
            </w:r>
            <w:r w:rsidRPr="00CA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28" w:type="dxa"/>
            <w:shd w:val="clear" w:color="auto" w:fill="FFFFFF"/>
          </w:tcPr>
          <w:p w14:paraId="501D955E" w14:textId="77777777" w:rsidR="00DD50C1" w:rsidRDefault="00D320C6" w:rsidP="00DD50C1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0C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Describe tasks needed</w:t>
            </w:r>
          </w:p>
          <w:p w14:paraId="33A11C72" w14:textId="4DEEDF11" w:rsidR="00DD50C1" w:rsidRDefault="00DD50C1" w:rsidP="00DD50C1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Create </w:t>
            </w:r>
            <w:r w:rsidR="00FA1AA0" w:rsidRPr="00DD50C1">
              <w:rPr>
                <w:rFonts w:ascii="Times New Roman" w:eastAsia="Times New Roman" w:hAnsi="Times New Roman" w:cs="Times New Roman"/>
                <w:sz w:val="16"/>
                <w:szCs w:val="16"/>
              </w:rPr>
              <w:t>SMART goals</w:t>
            </w:r>
          </w:p>
          <w:p w14:paraId="70CDE31B" w14:textId="77777777" w:rsidR="00D320C6" w:rsidRDefault="00DD50C1" w:rsidP="00DD50C1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Design and implement an </w:t>
            </w:r>
            <w:r w:rsidR="00D320C6" w:rsidRPr="00DD50C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evaluation plan.</w:t>
            </w:r>
          </w:p>
          <w:p w14:paraId="683930C4" w14:textId="77777777" w:rsidR="004E00BD" w:rsidRDefault="004E00BD" w:rsidP="004E00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1FC3E5" w14:textId="77777777" w:rsidR="004E00BD" w:rsidRDefault="004E00BD" w:rsidP="004E00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8289B4" w14:textId="77777777" w:rsidR="004E00BD" w:rsidRDefault="004E00BD" w:rsidP="004E00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0808E0" w14:textId="77777777" w:rsidR="005479C3" w:rsidRPr="00190E2D" w:rsidRDefault="005479C3" w:rsidP="005479C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Review birth spacing data, maternal and infant mortality data, pregnancy related reports</w:t>
            </w:r>
          </w:p>
          <w:p w14:paraId="65492A9A" w14:textId="77777777" w:rsidR="005479C3" w:rsidRPr="00190E2D" w:rsidRDefault="005479C3" w:rsidP="005479C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Prioritize top 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neighborhoods </w:t>
            </w: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to target outreach</w:t>
            </w:r>
          </w:p>
          <w:p w14:paraId="42F43CBF" w14:textId="77777777" w:rsidR="005479C3" w:rsidRPr="00190E2D" w:rsidRDefault="005479C3" w:rsidP="005479C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Conduct interviews with at least 10 young adults </w:t>
            </w:r>
          </w:p>
          <w:p w14:paraId="2ECB4D52" w14:textId="77777777" w:rsidR="005479C3" w:rsidRPr="00190E2D" w:rsidRDefault="005479C3" w:rsidP="005479C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Engage young adults on I &amp; E Committee to develop marketing materials</w:t>
            </w:r>
          </w:p>
          <w:p w14:paraId="486205C6" w14:textId="77777777" w:rsidR="005479C3" w:rsidRPr="00190E2D" w:rsidRDefault="005479C3" w:rsidP="005479C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Create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implement </w:t>
            </w: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outreach and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marketing </w:t>
            </w: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plan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with 18-24 </w:t>
            </w:r>
          </w:p>
          <w:p w14:paraId="7384659A" w14:textId="77777777" w:rsidR="005479C3" w:rsidRPr="00190E2D" w:rsidRDefault="005479C3" w:rsidP="005479C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Increase weekend and teen clinic hours</w:t>
            </w:r>
          </w:p>
          <w:p w14:paraId="393ABBA2" w14:textId="77777777" w:rsidR="005479C3" w:rsidRDefault="005479C3" w:rsidP="005479C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Train staff on new contraceptive approaches</w:t>
            </w:r>
          </w:p>
          <w:p w14:paraId="4A300155" w14:textId="1D3D04E7" w:rsidR="004E00BD" w:rsidRPr="004E00BD" w:rsidRDefault="005479C3" w:rsidP="005479C3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Build capacity of clinic to increase supply of contraceptives and EC</w:t>
            </w:r>
          </w:p>
        </w:tc>
        <w:tc>
          <w:tcPr>
            <w:tcW w:w="1261" w:type="dxa"/>
            <w:shd w:val="clear" w:color="auto" w:fill="FFFFFF"/>
          </w:tcPr>
          <w:p w14:paraId="08830755" w14:textId="77777777" w:rsidR="000A054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E31A1A9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C033F9F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F25AAC2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57CAFA4" w14:textId="68A0B76B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8A96CC4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288DFB8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E5231E5" w14:textId="77777777" w:rsidR="005479C3" w:rsidRPr="00190E2D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Clinical Staff</w:t>
            </w:r>
          </w:p>
          <w:p w14:paraId="5250E4D9" w14:textId="77777777" w:rsidR="005479C3" w:rsidRPr="00190E2D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683DB1" w14:textId="77777777" w:rsidR="005479C3" w:rsidRPr="00190E2D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Maternal &amp; Infant Health Staff</w:t>
            </w:r>
          </w:p>
          <w:p w14:paraId="2E134F26" w14:textId="77777777" w:rsidR="005479C3" w:rsidRPr="00190E2D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D01FD9" w14:textId="77777777" w:rsidR="005479C3" w:rsidRPr="00190E2D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Communications </w:t>
            </w:r>
          </w:p>
          <w:p w14:paraId="0C62A6C5" w14:textId="77777777" w:rsidR="005479C3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Manager</w:t>
            </w:r>
          </w:p>
          <w:p w14:paraId="3FA48C5D" w14:textId="77777777" w:rsidR="005479C3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A9997D" w14:textId="77777777" w:rsidR="005479C3" w:rsidRPr="00190E2D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Data Team: Biostatistician </w:t>
            </w:r>
          </w:p>
          <w:p w14:paraId="537211BF" w14:textId="77777777" w:rsidR="005479C3" w:rsidRPr="00190E2D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1FB536" w14:textId="77777777" w:rsidR="005479C3" w:rsidRPr="00190E2D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Young Adults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18-24 </w:t>
            </w:r>
          </w:p>
          <w:p w14:paraId="2EAFE363" w14:textId="3B9A022C" w:rsidR="004E00BD" w:rsidRPr="008A6466" w:rsidRDefault="004E00BD" w:rsidP="004E00BD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0B9D8D59" w14:textId="77777777" w:rsidR="000A054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1FAC56E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1EB718D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8591874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7BC8501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7765B6A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3BB35A2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CB307B6" w14:textId="32D1C633" w:rsidR="004E00BD" w:rsidRPr="008A6466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April 1,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March 1,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09" w:type="dxa"/>
            <w:shd w:val="clear" w:color="auto" w:fill="FFFFFF"/>
          </w:tcPr>
          <w:p w14:paraId="305226EC" w14:textId="77777777" w:rsidR="000A054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4BAA5F0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59735F5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C676F1A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6405CBF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00F8512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D1D0A90" w14:textId="77777777" w:rsidR="004E00BD" w:rsidRDefault="004E00BD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C5082C0" w14:textId="77777777" w:rsidR="005479C3" w:rsidRPr="00190E2D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# Of new young adults 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    </w:t>
            </w: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&amp; E Committee</w:t>
            </w:r>
          </w:p>
          <w:p w14:paraId="67B4F2C3" w14:textId="77777777" w:rsidR="005479C3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D21C27" w14:textId="77777777" w:rsidR="005479C3" w:rsidRPr="00190E2D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# Of interviews 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mpleted</w:t>
            </w: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with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18-24 for marketing plan</w:t>
            </w:r>
          </w:p>
          <w:p w14:paraId="4E8EBA91" w14:textId="77777777" w:rsidR="005479C3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982192" w14:textId="77777777" w:rsidR="005479C3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# Of shares, # comments, # views for social media campaign in target neighborhoods </w:t>
            </w:r>
          </w:p>
          <w:p w14:paraId="6B4CB028" w14:textId="77777777" w:rsidR="005479C3" w:rsidRPr="00190E2D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0EF1BA" w14:textId="77777777" w:rsidR="005479C3" w:rsidRPr="00190E2D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>#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Of staff who completed 100% of contraceptive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and EC </w:t>
            </w:r>
            <w:r w:rsidRPr="00190E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training </w:t>
            </w:r>
          </w:p>
          <w:p w14:paraId="705C6EDE" w14:textId="77777777" w:rsidR="005479C3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16360F" w14:textId="77777777" w:rsidR="005479C3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# Clients ages 18-24 with reproductive life plan </w:t>
            </w:r>
          </w:p>
          <w:p w14:paraId="60249738" w14:textId="77777777" w:rsidR="005479C3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3B942D" w14:textId="76CA1AE7" w:rsidR="004E00BD" w:rsidRPr="008A6466" w:rsidRDefault="005479C3" w:rsidP="005479C3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# And type of new contraceptives in stock clinic</w:t>
            </w:r>
          </w:p>
        </w:tc>
        <w:tc>
          <w:tcPr>
            <w:tcW w:w="2163" w:type="dxa"/>
            <w:shd w:val="clear" w:color="auto" w:fill="D9D9D9"/>
          </w:tcPr>
          <w:p w14:paraId="044C8B32" w14:textId="77777777" w:rsidR="000A054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9E664D4" w14:textId="77777777" w:rsidR="004E00BD" w:rsidRDefault="004E00BD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FCC988F" w14:textId="77777777" w:rsidR="004E00BD" w:rsidRDefault="004E00BD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631F1DF3" w14:textId="77777777" w:rsidR="004E00BD" w:rsidRDefault="004E00BD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D1C1018" w14:textId="77777777" w:rsidR="004E00BD" w:rsidRDefault="004E00BD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2E06523" w14:textId="77777777" w:rsidR="004E00BD" w:rsidRDefault="004E00BD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FB03E38" w14:textId="77777777" w:rsidR="004E00BD" w:rsidRDefault="004E00BD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01C9BCB" w14:textId="77777777" w:rsidR="005479C3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Increased awareness of clinic location &amp; services among 18-24 adults in target neighborhoods </w:t>
            </w:r>
          </w:p>
          <w:p w14:paraId="54917557" w14:textId="77777777" w:rsidR="005479C3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B4F6617" w14:textId="77777777" w:rsidR="005479C3" w:rsidRPr="00190E2D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Increase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</w:t>
            </w:r>
            <w:r w:rsidRPr="00190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stock of variety of contraceptives and EC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 75% to 90% at clinic</w:t>
            </w:r>
          </w:p>
          <w:p w14:paraId="600C783D" w14:textId="77777777" w:rsidR="005479C3" w:rsidRPr="00190E2D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96DADFA" w14:textId="77777777" w:rsidR="005479C3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% Staff implementing new contraceptive and EC protocols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during client visits</w:t>
            </w:r>
          </w:p>
          <w:p w14:paraId="5FB82649" w14:textId="77777777" w:rsidR="005479C3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6A1AFE3" w14:textId="77777777" w:rsidR="005479C3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Increased use of reproductive life plan among of 18-24 adults from 85% to 100%</w:t>
            </w:r>
          </w:p>
          <w:p w14:paraId="67B071FD" w14:textId="07826300" w:rsidR="004E00BD" w:rsidRPr="008A6466" w:rsidRDefault="004E00BD" w:rsidP="004E00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7B6FA00B" w14:textId="77777777" w:rsidR="000A054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FACE5D3" w14:textId="77777777" w:rsidR="005479C3" w:rsidRDefault="005479C3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58B9A0E" w14:textId="77777777" w:rsidR="005479C3" w:rsidRDefault="005479C3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75F9AB7" w14:textId="77777777" w:rsidR="005479C3" w:rsidRDefault="005479C3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27CB18A" w14:textId="77777777" w:rsidR="005479C3" w:rsidRDefault="005479C3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F6903E0" w14:textId="77777777" w:rsidR="005479C3" w:rsidRDefault="005479C3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6ABDDDD3" w14:textId="77777777" w:rsidR="005479C3" w:rsidRDefault="005479C3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0F3DE1E" w14:textId="77777777" w:rsidR="005479C3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% Of young adults sustained on I &amp; E Committee </w:t>
            </w:r>
          </w:p>
          <w:p w14:paraId="769CDF0A" w14:textId="77777777" w:rsidR="005479C3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B258109" w14:textId="77777777" w:rsidR="005479C3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Increased visits to clinic among clients aged 18-24 </w:t>
            </w:r>
          </w:p>
          <w:p w14:paraId="68D42097" w14:textId="77777777" w:rsidR="005479C3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F33778" w14:textId="77777777" w:rsidR="005479C3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0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Increased use of contraceptive services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among young adults </w:t>
            </w:r>
            <w:r w:rsidRPr="00190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 65% to 80%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priority neighborhoods </w:t>
            </w:r>
          </w:p>
          <w:p w14:paraId="09A3BEAE" w14:textId="77777777" w:rsidR="005479C3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D591CC7" w14:textId="69D6C2A5" w:rsidR="005479C3" w:rsidRPr="008A6466" w:rsidRDefault="005479C3" w:rsidP="005479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Increased birth spacing interval from 12 months to 18 months among clients aged 18-24</w:t>
            </w:r>
          </w:p>
        </w:tc>
      </w:tr>
    </w:tbl>
    <w:p w14:paraId="47892C99" w14:textId="7480D09B" w:rsidR="00815338" w:rsidRDefault="00815338" w:rsidP="00760BD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sectPr w:rsidR="00815338" w:rsidSect="00765A16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C2D0B" w14:textId="77777777" w:rsidR="005F0DBB" w:rsidRDefault="005F0DBB">
      <w:pPr>
        <w:spacing w:after="0" w:line="240" w:lineRule="auto"/>
      </w:pPr>
      <w:r>
        <w:separator/>
      </w:r>
    </w:p>
  </w:endnote>
  <w:endnote w:type="continuationSeparator" w:id="0">
    <w:p w14:paraId="32918F55" w14:textId="77777777" w:rsidR="005F0DBB" w:rsidRDefault="005F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429C" w14:textId="5867F330" w:rsidR="006B283A" w:rsidRDefault="009232E9" w:rsidP="009232E9">
    <w:pPr>
      <w:pStyle w:val="Footer"/>
      <w:jc w:val="center"/>
    </w:pPr>
    <w:r>
      <w:rPr>
        <w:caps/>
        <w:color w:val="4F81BD" w:themeColor="accent1"/>
      </w:rPr>
      <w:t>Attachment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0B596" w14:textId="77777777" w:rsidR="005F0DBB" w:rsidRDefault="005F0DBB">
      <w:pPr>
        <w:spacing w:after="0" w:line="240" w:lineRule="auto"/>
      </w:pPr>
      <w:r>
        <w:separator/>
      </w:r>
    </w:p>
  </w:footnote>
  <w:footnote w:type="continuationSeparator" w:id="0">
    <w:p w14:paraId="5C94F053" w14:textId="77777777" w:rsidR="005F0DBB" w:rsidRDefault="005F0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649B" w14:textId="545A9F8F" w:rsidR="00AA0386" w:rsidRPr="008A6466" w:rsidRDefault="00AA0386" w:rsidP="00AA0386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8A6466">
      <w:rPr>
        <w:rFonts w:ascii="Times New Roman" w:eastAsia="Times New Roman" w:hAnsi="Times New Roman" w:cs="Times New Roman"/>
        <w:b/>
        <w:sz w:val="28"/>
        <w:szCs w:val="28"/>
      </w:rPr>
      <w:t>FY</w:t>
    </w:r>
    <w:r w:rsidR="006E7913">
      <w:rPr>
        <w:rFonts w:ascii="Times New Roman" w:eastAsia="Times New Roman" w:hAnsi="Times New Roman" w:cs="Times New Roman"/>
        <w:b/>
        <w:sz w:val="28"/>
        <w:szCs w:val="28"/>
      </w:rPr>
      <w:t>202</w:t>
    </w:r>
    <w:r w:rsidR="00D25775">
      <w:rPr>
        <w:rFonts w:ascii="Times New Roman" w:eastAsia="Times New Roman" w:hAnsi="Times New Roman" w:cs="Times New Roman"/>
        <w:b/>
        <w:sz w:val="28"/>
        <w:szCs w:val="28"/>
      </w:rPr>
      <w:t>4</w:t>
    </w:r>
    <w:r w:rsidRPr="008A6466">
      <w:rPr>
        <w:rFonts w:ascii="Times New Roman" w:eastAsia="Times New Roman" w:hAnsi="Times New Roman" w:cs="Times New Roman"/>
        <w:b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>RHWP</w:t>
    </w:r>
    <w:r w:rsidRPr="008A6466">
      <w:rPr>
        <w:rFonts w:ascii="Times New Roman" w:eastAsia="Times New Roman" w:hAnsi="Times New Roman" w:cs="Times New Roman"/>
        <w:b/>
        <w:sz w:val="28"/>
        <w:szCs w:val="28"/>
      </w:rPr>
      <w:t xml:space="preserve"> Culturally and Linguistically Appropriate Services (CLAS) Strategic Plan </w:t>
    </w:r>
  </w:p>
  <w:p w14:paraId="7C7D3E2F" w14:textId="77777777" w:rsidR="00AA0386" w:rsidRDefault="00AA03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34E94"/>
    <w:multiLevelType w:val="hybridMultilevel"/>
    <w:tmpl w:val="73D65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D12A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85A5004"/>
    <w:multiLevelType w:val="hybridMultilevel"/>
    <w:tmpl w:val="C5C0D5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31669"/>
    <w:multiLevelType w:val="hybridMultilevel"/>
    <w:tmpl w:val="F124AB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200B86"/>
    <w:multiLevelType w:val="hybridMultilevel"/>
    <w:tmpl w:val="68C2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260547">
    <w:abstractNumId w:val="1"/>
  </w:num>
  <w:num w:numId="2" w16cid:durableId="2109960452">
    <w:abstractNumId w:val="2"/>
  </w:num>
  <w:num w:numId="3" w16cid:durableId="1781219513">
    <w:abstractNumId w:val="4"/>
  </w:num>
  <w:num w:numId="4" w16cid:durableId="1108505793">
    <w:abstractNumId w:val="0"/>
  </w:num>
  <w:num w:numId="5" w16cid:durableId="13348008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466"/>
    <w:rsid w:val="00002B88"/>
    <w:rsid w:val="0009496A"/>
    <w:rsid w:val="000A0546"/>
    <w:rsid w:val="001A4D22"/>
    <w:rsid w:val="001A5547"/>
    <w:rsid w:val="001E12DB"/>
    <w:rsid w:val="0025055F"/>
    <w:rsid w:val="003F27F3"/>
    <w:rsid w:val="0043313B"/>
    <w:rsid w:val="004E00BD"/>
    <w:rsid w:val="005479C3"/>
    <w:rsid w:val="00550FDB"/>
    <w:rsid w:val="005F0DBB"/>
    <w:rsid w:val="006A6D7E"/>
    <w:rsid w:val="006B283A"/>
    <w:rsid w:val="006E7913"/>
    <w:rsid w:val="00760BDE"/>
    <w:rsid w:val="00765A16"/>
    <w:rsid w:val="007D36E3"/>
    <w:rsid w:val="007D7581"/>
    <w:rsid w:val="00804400"/>
    <w:rsid w:val="00815338"/>
    <w:rsid w:val="008A6466"/>
    <w:rsid w:val="009232E9"/>
    <w:rsid w:val="00A21BCF"/>
    <w:rsid w:val="00A3261A"/>
    <w:rsid w:val="00A355C9"/>
    <w:rsid w:val="00AA0386"/>
    <w:rsid w:val="00AC6E98"/>
    <w:rsid w:val="00AF7D8F"/>
    <w:rsid w:val="00BE673D"/>
    <w:rsid w:val="00BF762A"/>
    <w:rsid w:val="00CE484F"/>
    <w:rsid w:val="00D00360"/>
    <w:rsid w:val="00D25775"/>
    <w:rsid w:val="00D320C6"/>
    <w:rsid w:val="00D86092"/>
    <w:rsid w:val="00DA17F5"/>
    <w:rsid w:val="00DB4C9E"/>
    <w:rsid w:val="00DD50C1"/>
    <w:rsid w:val="00E93CDA"/>
    <w:rsid w:val="00EA5635"/>
    <w:rsid w:val="00F1479E"/>
    <w:rsid w:val="00F679CE"/>
    <w:rsid w:val="00FA1AA0"/>
    <w:rsid w:val="00FB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4365"/>
  <w15:docId w15:val="{017388F5-4418-465B-A943-506F604D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6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466"/>
  </w:style>
  <w:style w:type="paragraph" w:styleId="Header">
    <w:name w:val="header"/>
    <w:basedOn w:val="Normal"/>
    <w:link w:val="HeaderChar"/>
    <w:uiPriority w:val="99"/>
    <w:unhideWhenUsed/>
    <w:rsid w:val="008A6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466"/>
  </w:style>
  <w:style w:type="table" w:styleId="TableGrid">
    <w:name w:val="Table Grid"/>
    <w:basedOn w:val="TableNormal"/>
    <w:uiPriority w:val="39"/>
    <w:rsid w:val="00815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2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OMISNST</dc:creator>
  <cp:lastModifiedBy>Dean, Katherine</cp:lastModifiedBy>
  <cp:revision>17</cp:revision>
  <cp:lastPrinted>2016-12-01T18:24:00Z</cp:lastPrinted>
  <dcterms:created xsi:type="dcterms:W3CDTF">2021-09-15T17:54:00Z</dcterms:created>
  <dcterms:modified xsi:type="dcterms:W3CDTF">2022-08-15T19:58:00Z</dcterms:modified>
</cp:coreProperties>
</file>