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8C77C6" w14:textId="6C7699DA" w:rsidR="008A6466" w:rsidRPr="008A6466" w:rsidRDefault="008A6466" w:rsidP="00F46BBD">
      <w:pPr>
        <w:widowControl w:val="0"/>
        <w:spacing w:after="0" w:line="240" w:lineRule="auto"/>
        <w:rPr>
          <w:rFonts w:ascii="Times New Roman" w:eastAsia="Times New Roman" w:hAnsi="Times New Roman" w:cs="Times New Roman"/>
          <w:b/>
          <w:sz w:val="20"/>
          <w:szCs w:val="20"/>
        </w:rPr>
      </w:pPr>
      <w:r w:rsidRPr="008A6466">
        <w:rPr>
          <w:rFonts w:ascii="Times New Roman" w:eastAsia="Times New Roman" w:hAnsi="Times New Roman" w:cs="Times New Roman"/>
          <w:b/>
          <w:sz w:val="20"/>
          <w:szCs w:val="20"/>
        </w:rPr>
        <w:t>Sub</w:t>
      </w:r>
      <w:r w:rsidR="001A5547">
        <w:rPr>
          <w:rFonts w:ascii="Times New Roman" w:eastAsia="Times New Roman" w:hAnsi="Times New Roman" w:cs="Times New Roman"/>
          <w:b/>
          <w:sz w:val="20"/>
          <w:szCs w:val="20"/>
        </w:rPr>
        <w:t>recipient</w:t>
      </w:r>
      <w:r w:rsidRPr="008A6466">
        <w:rPr>
          <w:rFonts w:ascii="Times New Roman" w:eastAsia="Times New Roman" w:hAnsi="Times New Roman" w:cs="Times New Roman"/>
          <w:b/>
          <w:sz w:val="20"/>
          <w:szCs w:val="20"/>
        </w:rPr>
        <w:t xml:space="preserve"> Agency Name: ________________________________</w:t>
      </w:r>
      <w:r w:rsidR="00F1479E">
        <w:rPr>
          <w:rFonts w:ascii="Times New Roman" w:eastAsia="Times New Roman" w:hAnsi="Times New Roman" w:cs="Times New Roman"/>
          <w:b/>
          <w:sz w:val="20"/>
          <w:szCs w:val="20"/>
        </w:rPr>
        <w:t>_____________</w:t>
      </w:r>
      <w:r w:rsidRPr="008A6466">
        <w:rPr>
          <w:rFonts w:ascii="Times New Roman" w:eastAsia="Times New Roman" w:hAnsi="Times New Roman" w:cs="Times New Roman"/>
          <w:b/>
          <w:sz w:val="20"/>
          <w:szCs w:val="20"/>
        </w:rPr>
        <w:tab/>
      </w:r>
      <w:r w:rsidRPr="008A6466">
        <w:rPr>
          <w:rFonts w:ascii="Times New Roman" w:eastAsia="Times New Roman" w:hAnsi="Times New Roman" w:cs="Times New Roman"/>
          <w:b/>
          <w:sz w:val="20"/>
          <w:szCs w:val="20"/>
        </w:rPr>
        <w:tab/>
        <w:t>GMIS #___________________________________</w:t>
      </w:r>
      <w:r w:rsidR="00F1479E">
        <w:rPr>
          <w:rFonts w:ascii="Times New Roman" w:eastAsia="Times New Roman" w:hAnsi="Times New Roman" w:cs="Times New Roman"/>
          <w:b/>
          <w:sz w:val="20"/>
          <w:szCs w:val="20"/>
        </w:rPr>
        <w:t>____________</w:t>
      </w:r>
    </w:p>
    <w:p w14:paraId="45DBB2AF" w14:textId="0702FB64" w:rsidR="008A6466" w:rsidRDefault="008A6466" w:rsidP="00F46BBD">
      <w:pPr>
        <w:widowControl w:val="0"/>
        <w:spacing w:after="0" w:line="240" w:lineRule="auto"/>
        <w:rPr>
          <w:rFonts w:ascii="Times New Roman" w:eastAsia="Times New Roman" w:hAnsi="Times New Roman" w:cs="Times New Roman"/>
          <w:sz w:val="20"/>
          <w:szCs w:val="20"/>
        </w:rPr>
      </w:pPr>
    </w:p>
    <w:p w14:paraId="09AC5895" w14:textId="32AD625C" w:rsidR="00815338" w:rsidRPr="008A6466" w:rsidRDefault="00815338" w:rsidP="00F46BBD">
      <w:pPr>
        <w:widowControl w:val="0"/>
        <w:spacing w:after="0" w:line="240" w:lineRule="auto"/>
        <w:rPr>
          <w:rFonts w:ascii="Times New Roman" w:eastAsia="Times New Roman" w:hAnsi="Times New Roman" w:cs="Times New Roman"/>
          <w:b/>
          <w:sz w:val="20"/>
          <w:szCs w:val="20"/>
        </w:rPr>
      </w:pPr>
      <w:r w:rsidRPr="008A6466">
        <w:rPr>
          <w:rFonts w:ascii="Times New Roman" w:eastAsia="Times New Roman" w:hAnsi="Times New Roman" w:cs="Times New Roman"/>
          <w:b/>
          <w:sz w:val="20"/>
          <w:szCs w:val="20"/>
          <w:u w:val="single"/>
        </w:rPr>
        <w:t>Use this template to create a plan to increase Culturally and Linguistically Appropriate Services (CLAS)</w:t>
      </w:r>
      <w:r w:rsidRPr="008A6466">
        <w:rPr>
          <w:rFonts w:ascii="Times New Roman" w:eastAsia="Times New Roman" w:hAnsi="Times New Roman" w:cs="Times New Roman"/>
          <w:b/>
          <w:sz w:val="20"/>
          <w:szCs w:val="20"/>
        </w:rPr>
        <w:t>.</w:t>
      </w:r>
      <w:r w:rsidR="00D25775">
        <w:rPr>
          <w:rFonts w:ascii="Times New Roman" w:eastAsia="Times New Roman" w:hAnsi="Times New Roman" w:cs="Times New Roman"/>
          <w:b/>
          <w:sz w:val="20"/>
          <w:szCs w:val="20"/>
        </w:rPr>
        <w:t xml:space="preserve"> Complete ALL 15 Standards.</w:t>
      </w:r>
      <w:r w:rsidRPr="008A6466">
        <w:rPr>
          <w:rFonts w:ascii="Times New Roman" w:eastAsia="Times New Roman" w:hAnsi="Times New Roman" w:cs="Times New Roman"/>
          <w:b/>
          <w:sz w:val="20"/>
          <w:szCs w:val="20"/>
        </w:rPr>
        <w:t xml:space="preserve">  </w:t>
      </w:r>
    </w:p>
    <w:p w14:paraId="4D217033" w14:textId="545BCEE5" w:rsidR="00DD50C1" w:rsidRDefault="00815338" w:rsidP="00F46BBD">
      <w:pPr>
        <w:widowControl w:val="0"/>
        <w:numPr>
          <w:ilvl w:val="0"/>
          <w:numId w:val="2"/>
        </w:numPr>
        <w:spacing w:after="0" w:line="240" w:lineRule="auto"/>
        <w:rPr>
          <w:rFonts w:ascii="Times New Roman" w:eastAsia="Times New Roman" w:hAnsi="Times New Roman" w:cs="Times New Roman"/>
          <w:b/>
          <w:sz w:val="18"/>
          <w:szCs w:val="18"/>
          <w:u w:val="single"/>
        </w:rPr>
      </w:pPr>
      <w:r w:rsidRPr="008A6466">
        <w:rPr>
          <w:rFonts w:ascii="Times New Roman" w:eastAsia="Times New Roman" w:hAnsi="Times New Roman" w:cs="Times New Roman"/>
          <w:b/>
          <w:sz w:val="18"/>
          <w:szCs w:val="18"/>
        </w:rPr>
        <w:t xml:space="preserve">Based on what </w:t>
      </w:r>
      <w:r w:rsidR="00DD50C1">
        <w:rPr>
          <w:rFonts w:ascii="Times New Roman" w:eastAsia="Times New Roman" w:hAnsi="Times New Roman" w:cs="Times New Roman"/>
          <w:b/>
          <w:sz w:val="18"/>
          <w:szCs w:val="18"/>
        </w:rPr>
        <w:t>was</w:t>
      </w:r>
      <w:r w:rsidRPr="008A6466">
        <w:rPr>
          <w:rFonts w:ascii="Times New Roman" w:eastAsia="Times New Roman" w:hAnsi="Times New Roman" w:cs="Times New Roman"/>
          <w:b/>
          <w:sz w:val="18"/>
          <w:szCs w:val="18"/>
        </w:rPr>
        <w:t xml:space="preserve"> learned from the CLAS self-assessment</w:t>
      </w:r>
      <w:r w:rsidR="00DD50C1">
        <w:rPr>
          <w:rFonts w:ascii="Times New Roman" w:eastAsia="Times New Roman" w:hAnsi="Times New Roman" w:cs="Times New Roman"/>
          <w:b/>
          <w:sz w:val="18"/>
          <w:szCs w:val="18"/>
        </w:rPr>
        <w:t>,</w:t>
      </w:r>
      <w:r w:rsidRPr="008A6466">
        <w:rPr>
          <w:rFonts w:ascii="Times New Roman" w:eastAsia="Times New Roman" w:hAnsi="Times New Roman" w:cs="Times New Roman"/>
          <w:b/>
          <w:sz w:val="18"/>
          <w:szCs w:val="18"/>
        </w:rPr>
        <w:t xml:space="preserve"> activities should be identified to improve </w:t>
      </w:r>
      <w:r w:rsidR="00DD50C1">
        <w:rPr>
          <w:rFonts w:ascii="Times New Roman" w:eastAsia="Times New Roman" w:hAnsi="Times New Roman" w:cs="Times New Roman"/>
          <w:b/>
          <w:sz w:val="18"/>
          <w:szCs w:val="18"/>
        </w:rPr>
        <w:t>the c</w:t>
      </w:r>
      <w:r w:rsidRPr="008A6466">
        <w:rPr>
          <w:rFonts w:ascii="Times New Roman" w:eastAsia="Times New Roman" w:hAnsi="Times New Roman" w:cs="Times New Roman"/>
          <w:b/>
          <w:sz w:val="18"/>
          <w:szCs w:val="18"/>
        </w:rPr>
        <w:t xml:space="preserve">ultural </w:t>
      </w:r>
      <w:r w:rsidR="00DD50C1">
        <w:rPr>
          <w:rFonts w:ascii="Times New Roman" w:eastAsia="Times New Roman" w:hAnsi="Times New Roman" w:cs="Times New Roman"/>
          <w:b/>
          <w:sz w:val="18"/>
          <w:szCs w:val="18"/>
        </w:rPr>
        <w:t>c</w:t>
      </w:r>
      <w:r w:rsidRPr="008A6466">
        <w:rPr>
          <w:rFonts w:ascii="Times New Roman" w:eastAsia="Times New Roman" w:hAnsi="Times New Roman" w:cs="Times New Roman"/>
          <w:b/>
          <w:sz w:val="18"/>
          <w:szCs w:val="18"/>
        </w:rPr>
        <w:t xml:space="preserve">ompetency </w:t>
      </w:r>
      <w:r>
        <w:rPr>
          <w:rFonts w:ascii="Times New Roman" w:eastAsia="Times New Roman" w:hAnsi="Times New Roman" w:cs="Times New Roman"/>
          <w:b/>
          <w:sz w:val="18"/>
          <w:szCs w:val="18"/>
        </w:rPr>
        <w:t>of services in FY202</w:t>
      </w:r>
      <w:r w:rsidR="00D25775">
        <w:rPr>
          <w:rFonts w:ascii="Times New Roman" w:eastAsia="Times New Roman" w:hAnsi="Times New Roman" w:cs="Times New Roman"/>
          <w:b/>
          <w:sz w:val="18"/>
          <w:szCs w:val="18"/>
        </w:rPr>
        <w:t>4</w:t>
      </w:r>
      <w:r w:rsidRPr="008A6466">
        <w:rPr>
          <w:rFonts w:ascii="Times New Roman" w:eastAsia="Times New Roman" w:hAnsi="Times New Roman" w:cs="Times New Roman"/>
          <w:b/>
          <w:sz w:val="18"/>
          <w:szCs w:val="18"/>
        </w:rPr>
        <w:t>.</w:t>
      </w:r>
    </w:p>
    <w:p w14:paraId="25818262" w14:textId="017052B4" w:rsidR="00815338" w:rsidRPr="00DD50C1" w:rsidRDefault="000A0546" w:rsidP="00F46BBD">
      <w:pPr>
        <w:widowControl w:val="0"/>
        <w:numPr>
          <w:ilvl w:val="0"/>
          <w:numId w:val="2"/>
        </w:numPr>
        <w:spacing w:after="0" w:line="240" w:lineRule="auto"/>
        <w:rPr>
          <w:rFonts w:ascii="Times New Roman" w:eastAsia="Times New Roman" w:hAnsi="Times New Roman" w:cs="Times New Roman"/>
          <w:b/>
          <w:sz w:val="18"/>
          <w:szCs w:val="18"/>
          <w:u w:val="single"/>
        </w:rPr>
      </w:pPr>
      <w:r w:rsidRPr="00DD50C1">
        <w:rPr>
          <w:rFonts w:ascii="Times New Roman" w:eastAsia="Times New Roman" w:hAnsi="Times New Roman" w:cs="Times New Roman"/>
          <w:b/>
          <w:color w:val="000000"/>
          <w:sz w:val="18"/>
          <w:szCs w:val="18"/>
        </w:rPr>
        <w:t xml:space="preserve">Submit this form with </w:t>
      </w:r>
      <w:r w:rsidR="00760BDE" w:rsidRPr="00DD50C1">
        <w:rPr>
          <w:rFonts w:ascii="Times New Roman" w:eastAsia="Times New Roman" w:hAnsi="Times New Roman" w:cs="Times New Roman"/>
          <w:b/>
          <w:color w:val="000000"/>
          <w:sz w:val="18"/>
          <w:szCs w:val="18"/>
        </w:rPr>
        <w:t xml:space="preserve">initial application, </w:t>
      </w:r>
      <w:r w:rsidRPr="00DD50C1">
        <w:rPr>
          <w:rFonts w:ascii="Times New Roman" w:eastAsia="Times New Roman" w:hAnsi="Times New Roman" w:cs="Times New Roman"/>
          <w:b/>
          <w:color w:val="000000"/>
          <w:sz w:val="18"/>
          <w:szCs w:val="18"/>
        </w:rPr>
        <w:t>mid-year</w:t>
      </w:r>
      <w:r w:rsidR="00760BDE" w:rsidRPr="00DD50C1">
        <w:rPr>
          <w:rFonts w:ascii="Times New Roman" w:eastAsia="Times New Roman" w:hAnsi="Times New Roman" w:cs="Times New Roman"/>
          <w:b/>
          <w:color w:val="000000"/>
          <w:sz w:val="18"/>
          <w:szCs w:val="18"/>
        </w:rPr>
        <w:t>,</w:t>
      </w:r>
      <w:r w:rsidRPr="00DD50C1">
        <w:rPr>
          <w:rFonts w:ascii="Times New Roman" w:eastAsia="Times New Roman" w:hAnsi="Times New Roman" w:cs="Times New Roman"/>
          <w:b/>
          <w:color w:val="000000"/>
          <w:sz w:val="18"/>
          <w:szCs w:val="18"/>
        </w:rPr>
        <w:t xml:space="preserve"> and final report to show accomplishments. </w:t>
      </w:r>
    </w:p>
    <w:p w14:paraId="1862AF8E" w14:textId="222BBF23" w:rsidR="008A6466" w:rsidRDefault="008A6466" w:rsidP="00F46BBD">
      <w:pPr>
        <w:widowControl w:val="0"/>
        <w:spacing w:after="0" w:line="240" w:lineRule="auto"/>
        <w:rPr>
          <w:rFonts w:ascii="Times New Roman" w:eastAsia="Times New Roman" w:hAnsi="Times New Roman" w:cs="Times New Roman"/>
          <w:bCs/>
          <w:sz w:val="20"/>
          <w:szCs w:val="20"/>
        </w:rPr>
      </w:pPr>
      <w:r w:rsidRPr="008A6466">
        <w:rPr>
          <w:rFonts w:ascii="Times New Roman" w:eastAsia="Times New Roman" w:hAnsi="Times New Roman" w:cs="Times New Roman"/>
          <w:sz w:val="20"/>
          <w:szCs w:val="20"/>
        </w:rPr>
        <w:t xml:space="preserve">This document is being submitted as: </w:t>
      </w:r>
      <w:r w:rsidRPr="008A6466">
        <w:rPr>
          <w:rFonts w:ascii="Times New Roman" w:eastAsia="Times New Roman" w:hAnsi="Times New Roman" w:cs="Times New Roman"/>
          <w:i/>
          <w:sz w:val="20"/>
          <w:szCs w:val="20"/>
        </w:rPr>
        <w:t>(please check one)</w:t>
      </w:r>
      <w:r w:rsidRPr="008A6466">
        <w:rPr>
          <w:rFonts w:ascii="Times New Roman" w:eastAsia="Times New Roman" w:hAnsi="Times New Roman" w:cs="Times New Roman"/>
          <w:sz w:val="20"/>
          <w:szCs w:val="20"/>
        </w:rPr>
        <w:t xml:space="preserve"> </w:t>
      </w:r>
      <w:r w:rsidRPr="008A6466">
        <w:rPr>
          <w:rFonts w:ascii="Times New Roman" w:eastAsia="Times New Roman" w:hAnsi="Times New Roman" w:cs="Times New Roman"/>
          <w:b/>
          <w:sz w:val="20"/>
          <w:szCs w:val="20"/>
        </w:rPr>
        <w:sym w:font="Wingdings" w:char="F0A8"/>
      </w:r>
      <w:r w:rsidRPr="008A6466">
        <w:rPr>
          <w:rFonts w:ascii="Times New Roman" w:eastAsia="Times New Roman" w:hAnsi="Times New Roman" w:cs="Times New Roman"/>
          <w:b/>
          <w:sz w:val="20"/>
          <w:szCs w:val="20"/>
        </w:rPr>
        <w:t xml:space="preserve"> Initial Plan</w:t>
      </w:r>
      <w:r w:rsidR="00D00360">
        <w:rPr>
          <w:rFonts w:ascii="Times New Roman" w:eastAsia="Times New Roman" w:hAnsi="Times New Roman" w:cs="Times New Roman"/>
          <w:b/>
          <w:sz w:val="20"/>
          <w:szCs w:val="20"/>
        </w:rPr>
        <w:t xml:space="preserve"> </w:t>
      </w:r>
      <w:r w:rsidR="00D00360" w:rsidRPr="00DD50C1">
        <w:rPr>
          <w:rFonts w:ascii="Times New Roman" w:eastAsia="Times New Roman" w:hAnsi="Times New Roman" w:cs="Times New Roman"/>
          <w:bCs/>
          <w:sz w:val="20"/>
          <w:szCs w:val="20"/>
        </w:rPr>
        <w:t>(due with application</w:t>
      </w:r>
      <w:r w:rsidR="001A4D22" w:rsidRPr="00DD50C1">
        <w:rPr>
          <w:rFonts w:ascii="Times New Roman" w:eastAsia="Times New Roman" w:hAnsi="Times New Roman" w:cs="Times New Roman"/>
          <w:bCs/>
          <w:sz w:val="20"/>
          <w:szCs w:val="20"/>
        </w:rPr>
        <w:t>)</w:t>
      </w:r>
      <w:r w:rsidR="000A0546">
        <w:rPr>
          <w:rFonts w:ascii="Times New Roman" w:eastAsia="Times New Roman" w:hAnsi="Times New Roman" w:cs="Times New Roman"/>
          <w:b/>
          <w:sz w:val="20"/>
          <w:szCs w:val="20"/>
        </w:rPr>
        <w:t xml:space="preserve">  </w:t>
      </w:r>
      <w:r w:rsidRPr="008A6466">
        <w:rPr>
          <w:rFonts w:ascii="Times New Roman" w:eastAsia="Times New Roman" w:hAnsi="Times New Roman" w:cs="Times New Roman"/>
          <w:b/>
          <w:sz w:val="20"/>
          <w:szCs w:val="20"/>
        </w:rPr>
        <w:sym w:font="Wingdings" w:char="F0A8"/>
      </w:r>
      <w:r w:rsidRPr="008A6466">
        <w:rPr>
          <w:rFonts w:ascii="Times New Roman" w:eastAsia="Times New Roman" w:hAnsi="Times New Roman" w:cs="Times New Roman"/>
          <w:b/>
          <w:sz w:val="20"/>
          <w:szCs w:val="20"/>
        </w:rPr>
        <w:t xml:space="preserve">  Progress Report</w:t>
      </w:r>
      <w:r w:rsidR="003F27F3">
        <w:rPr>
          <w:rFonts w:ascii="Times New Roman" w:eastAsia="Times New Roman" w:hAnsi="Times New Roman" w:cs="Times New Roman"/>
          <w:b/>
          <w:sz w:val="20"/>
          <w:szCs w:val="20"/>
        </w:rPr>
        <w:t xml:space="preserve"> </w:t>
      </w:r>
      <w:r w:rsidR="003F27F3" w:rsidRPr="00DD50C1">
        <w:rPr>
          <w:rFonts w:ascii="Times New Roman" w:eastAsia="Times New Roman" w:hAnsi="Times New Roman" w:cs="Times New Roman"/>
          <w:bCs/>
          <w:sz w:val="20"/>
          <w:szCs w:val="20"/>
        </w:rPr>
        <w:t xml:space="preserve">(due </w:t>
      </w:r>
      <w:r w:rsidR="00017C03">
        <w:rPr>
          <w:rFonts w:ascii="Times New Roman" w:eastAsia="Times New Roman" w:hAnsi="Times New Roman" w:cs="Times New Roman"/>
          <w:bCs/>
          <w:sz w:val="20"/>
          <w:szCs w:val="20"/>
        </w:rPr>
        <w:t>7</w:t>
      </w:r>
      <w:r w:rsidR="000A0546" w:rsidRPr="00DD50C1">
        <w:rPr>
          <w:rFonts w:ascii="Times New Roman" w:eastAsia="Times New Roman" w:hAnsi="Times New Roman" w:cs="Times New Roman"/>
          <w:bCs/>
          <w:sz w:val="20"/>
          <w:szCs w:val="20"/>
        </w:rPr>
        <w:t>/15/202</w:t>
      </w:r>
      <w:r w:rsidR="00EF4198">
        <w:rPr>
          <w:rFonts w:ascii="Times New Roman" w:eastAsia="Times New Roman" w:hAnsi="Times New Roman" w:cs="Times New Roman"/>
          <w:bCs/>
          <w:sz w:val="20"/>
          <w:szCs w:val="20"/>
        </w:rPr>
        <w:t>4</w:t>
      </w:r>
      <w:r w:rsidR="003F27F3" w:rsidRPr="00DD50C1">
        <w:rPr>
          <w:rFonts w:ascii="Times New Roman" w:eastAsia="Times New Roman" w:hAnsi="Times New Roman" w:cs="Times New Roman"/>
          <w:bCs/>
          <w:sz w:val="20"/>
          <w:szCs w:val="20"/>
        </w:rPr>
        <w:t>)</w:t>
      </w:r>
      <w:r w:rsidR="000A0546">
        <w:rPr>
          <w:rFonts w:ascii="Times New Roman" w:eastAsia="Times New Roman" w:hAnsi="Times New Roman" w:cs="Times New Roman"/>
          <w:b/>
          <w:sz w:val="20"/>
          <w:szCs w:val="20"/>
        </w:rPr>
        <w:t xml:space="preserve">  </w:t>
      </w:r>
      <w:r w:rsidR="000A0546" w:rsidRPr="008A6466">
        <w:rPr>
          <w:rFonts w:ascii="Times New Roman" w:eastAsia="Times New Roman" w:hAnsi="Times New Roman" w:cs="Times New Roman"/>
          <w:b/>
          <w:sz w:val="20"/>
          <w:szCs w:val="20"/>
        </w:rPr>
        <w:sym w:font="Wingdings" w:char="F0A8"/>
      </w:r>
      <w:r w:rsidR="000A0546" w:rsidRPr="008A6466">
        <w:rPr>
          <w:rFonts w:ascii="Times New Roman" w:eastAsia="Times New Roman" w:hAnsi="Times New Roman" w:cs="Times New Roman"/>
          <w:b/>
          <w:sz w:val="20"/>
          <w:szCs w:val="20"/>
        </w:rPr>
        <w:t xml:space="preserve">  </w:t>
      </w:r>
      <w:r w:rsidR="00550FDB">
        <w:rPr>
          <w:rFonts w:ascii="Times New Roman" w:eastAsia="Times New Roman" w:hAnsi="Times New Roman" w:cs="Times New Roman"/>
          <w:b/>
          <w:sz w:val="20"/>
          <w:szCs w:val="20"/>
        </w:rPr>
        <w:t>Final</w:t>
      </w:r>
      <w:r w:rsidR="000A0546" w:rsidRPr="008A6466">
        <w:rPr>
          <w:rFonts w:ascii="Times New Roman" w:eastAsia="Times New Roman" w:hAnsi="Times New Roman" w:cs="Times New Roman"/>
          <w:b/>
          <w:sz w:val="20"/>
          <w:szCs w:val="20"/>
        </w:rPr>
        <w:t xml:space="preserve"> Report</w:t>
      </w:r>
      <w:r w:rsidR="000A0546">
        <w:rPr>
          <w:rFonts w:ascii="Times New Roman" w:eastAsia="Times New Roman" w:hAnsi="Times New Roman" w:cs="Times New Roman"/>
          <w:b/>
          <w:sz w:val="20"/>
          <w:szCs w:val="20"/>
        </w:rPr>
        <w:t xml:space="preserve"> </w:t>
      </w:r>
      <w:r w:rsidR="000A0546" w:rsidRPr="00DD50C1">
        <w:rPr>
          <w:rFonts w:ascii="Times New Roman" w:eastAsia="Times New Roman" w:hAnsi="Times New Roman" w:cs="Times New Roman"/>
          <w:bCs/>
          <w:sz w:val="20"/>
          <w:szCs w:val="20"/>
        </w:rPr>
        <w:t xml:space="preserve">(due </w:t>
      </w:r>
      <w:r w:rsidR="00017C03">
        <w:rPr>
          <w:rFonts w:ascii="Times New Roman" w:eastAsia="Times New Roman" w:hAnsi="Times New Roman" w:cs="Times New Roman"/>
          <w:bCs/>
          <w:sz w:val="20"/>
          <w:szCs w:val="20"/>
        </w:rPr>
        <w:t>5</w:t>
      </w:r>
      <w:r w:rsidR="00D320C6" w:rsidRPr="00DD50C1">
        <w:rPr>
          <w:rFonts w:ascii="Times New Roman" w:eastAsia="Times New Roman" w:hAnsi="Times New Roman" w:cs="Times New Roman"/>
          <w:bCs/>
          <w:sz w:val="20"/>
          <w:szCs w:val="20"/>
        </w:rPr>
        <w:t>/</w:t>
      </w:r>
      <w:r w:rsidR="000A0546" w:rsidRPr="00DD50C1">
        <w:rPr>
          <w:rFonts w:ascii="Times New Roman" w:eastAsia="Times New Roman" w:hAnsi="Times New Roman" w:cs="Times New Roman"/>
          <w:bCs/>
          <w:sz w:val="20"/>
          <w:szCs w:val="20"/>
        </w:rPr>
        <w:t>15</w:t>
      </w:r>
      <w:r w:rsidR="00D320C6" w:rsidRPr="00DD50C1">
        <w:rPr>
          <w:rFonts w:ascii="Times New Roman" w:eastAsia="Times New Roman" w:hAnsi="Times New Roman" w:cs="Times New Roman"/>
          <w:bCs/>
          <w:sz w:val="20"/>
          <w:szCs w:val="20"/>
        </w:rPr>
        <w:t>/</w:t>
      </w:r>
      <w:r w:rsidR="000A0546" w:rsidRPr="00DD50C1">
        <w:rPr>
          <w:rFonts w:ascii="Times New Roman" w:eastAsia="Times New Roman" w:hAnsi="Times New Roman" w:cs="Times New Roman"/>
          <w:bCs/>
          <w:sz w:val="20"/>
          <w:szCs w:val="20"/>
        </w:rPr>
        <w:t>202</w:t>
      </w:r>
      <w:r w:rsidR="00017C03">
        <w:rPr>
          <w:rFonts w:ascii="Times New Roman" w:eastAsia="Times New Roman" w:hAnsi="Times New Roman" w:cs="Times New Roman"/>
          <w:bCs/>
          <w:sz w:val="20"/>
          <w:szCs w:val="20"/>
        </w:rPr>
        <w:t>5</w:t>
      </w:r>
      <w:r w:rsidR="000A0546" w:rsidRPr="00DD50C1">
        <w:rPr>
          <w:rFonts w:ascii="Times New Roman" w:eastAsia="Times New Roman" w:hAnsi="Times New Roman" w:cs="Times New Roman"/>
          <w:bCs/>
          <w:sz w:val="20"/>
          <w:szCs w:val="20"/>
        </w:rPr>
        <w:t>)</w:t>
      </w:r>
    </w:p>
    <w:p w14:paraId="20A44960" w14:textId="77777777" w:rsidR="00F1479E" w:rsidRPr="008A6466" w:rsidRDefault="00F1479E" w:rsidP="00F46BBD">
      <w:pPr>
        <w:widowControl w:val="0"/>
        <w:spacing w:after="0" w:line="240" w:lineRule="auto"/>
        <w:rPr>
          <w:rFonts w:ascii="Times New Roman" w:eastAsia="Times New Roman" w:hAnsi="Times New Roman" w:cs="Times New Roman"/>
          <w:b/>
          <w:sz w:val="20"/>
          <w:szCs w:val="20"/>
        </w:rPr>
      </w:pPr>
    </w:p>
    <w:tbl>
      <w:tblPr>
        <w:tblW w:w="14647"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47"/>
        <w:gridCol w:w="3330"/>
        <w:gridCol w:w="1530"/>
        <w:gridCol w:w="1350"/>
        <w:gridCol w:w="1512"/>
        <w:gridCol w:w="2020"/>
        <w:gridCol w:w="1958"/>
      </w:tblGrid>
      <w:tr w:rsidR="009A705F" w:rsidRPr="008A6466" w14:paraId="28AD437E" w14:textId="74DA85BE" w:rsidTr="00463F6E">
        <w:trPr>
          <w:trHeight w:val="121"/>
        </w:trPr>
        <w:tc>
          <w:tcPr>
            <w:tcW w:w="2947" w:type="dxa"/>
            <w:tcBorders>
              <w:bottom w:val="nil"/>
            </w:tcBorders>
            <w:shd w:val="pct10" w:color="auto" w:fill="FFFFFF"/>
          </w:tcPr>
          <w:p w14:paraId="1CF5951B" w14:textId="77777777" w:rsidR="000A0546" w:rsidRPr="008A6466" w:rsidRDefault="000A0546" w:rsidP="00F46BBD">
            <w:pPr>
              <w:widowControl w:val="0"/>
              <w:spacing w:after="0" w:line="240" w:lineRule="auto"/>
              <w:rPr>
                <w:rFonts w:ascii="Times New Roman" w:eastAsia="Times New Roman" w:hAnsi="Times New Roman" w:cs="Times New Roman"/>
                <w:b/>
                <w:sz w:val="20"/>
                <w:szCs w:val="20"/>
              </w:rPr>
            </w:pPr>
            <w:r w:rsidRPr="008A6466">
              <w:rPr>
                <w:rFonts w:ascii="Times New Roman" w:eastAsia="Times New Roman" w:hAnsi="Times New Roman" w:cs="Times New Roman"/>
                <w:b/>
                <w:sz w:val="20"/>
                <w:szCs w:val="20"/>
              </w:rPr>
              <w:t xml:space="preserve">Objective </w:t>
            </w:r>
          </w:p>
        </w:tc>
        <w:tc>
          <w:tcPr>
            <w:tcW w:w="3330" w:type="dxa"/>
            <w:tcBorders>
              <w:bottom w:val="nil"/>
            </w:tcBorders>
            <w:shd w:val="pct10" w:color="auto" w:fill="FFFFFF"/>
          </w:tcPr>
          <w:p w14:paraId="14660155" w14:textId="77777777" w:rsidR="000A0546" w:rsidRPr="008A6466" w:rsidRDefault="000A0546" w:rsidP="00F46BBD">
            <w:pPr>
              <w:widowControl w:val="0"/>
              <w:spacing w:after="0" w:line="240" w:lineRule="auto"/>
              <w:rPr>
                <w:rFonts w:ascii="Times New Roman" w:eastAsia="Times New Roman" w:hAnsi="Times New Roman" w:cs="Times New Roman"/>
                <w:b/>
                <w:sz w:val="20"/>
                <w:szCs w:val="20"/>
              </w:rPr>
            </w:pPr>
            <w:r w:rsidRPr="008A6466">
              <w:rPr>
                <w:rFonts w:ascii="Times New Roman" w:eastAsia="Times New Roman" w:hAnsi="Times New Roman" w:cs="Times New Roman"/>
                <w:b/>
                <w:sz w:val="20"/>
                <w:szCs w:val="20"/>
              </w:rPr>
              <w:t>Activities</w:t>
            </w:r>
          </w:p>
        </w:tc>
        <w:tc>
          <w:tcPr>
            <w:tcW w:w="1530" w:type="dxa"/>
            <w:tcBorders>
              <w:bottom w:val="nil"/>
            </w:tcBorders>
            <w:shd w:val="pct10" w:color="auto" w:fill="FFFFFF"/>
          </w:tcPr>
          <w:p w14:paraId="284DC929" w14:textId="77777777" w:rsidR="000A0546" w:rsidRPr="008A6466" w:rsidRDefault="000A0546" w:rsidP="00F46BBD">
            <w:pPr>
              <w:widowControl w:val="0"/>
              <w:spacing w:after="0" w:line="240" w:lineRule="auto"/>
              <w:rPr>
                <w:rFonts w:ascii="Times New Roman" w:eastAsia="Times New Roman" w:hAnsi="Times New Roman" w:cs="Times New Roman"/>
                <w:b/>
                <w:sz w:val="20"/>
                <w:szCs w:val="20"/>
              </w:rPr>
            </w:pPr>
            <w:r w:rsidRPr="008A6466">
              <w:rPr>
                <w:rFonts w:ascii="Times New Roman" w:eastAsia="Times New Roman" w:hAnsi="Times New Roman" w:cs="Times New Roman"/>
                <w:b/>
                <w:sz w:val="20"/>
                <w:szCs w:val="20"/>
              </w:rPr>
              <w:t>Person(s) Responsible</w:t>
            </w:r>
          </w:p>
        </w:tc>
        <w:tc>
          <w:tcPr>
            <w:tcW w:w="1350" w:type="dxa"/>
            <w:tcBorders>
              <w:bottom w:val="nil"/>
            </w:tcBorders>
            <w:shd w:val="pct10" w:color="auto" w:fill="FFFFFF"/>
          </w:tcPr>
          <w:p w14:paraId="4B2AF4F9" w14:textId="77777777" w:rsidR="000A0546" w:rsidRPr="008A6466" w:rsidRDefault="000A0546" w:rsidP="00F46BBD">
            <w:pPr>
              <w:widowControl w:val="0"/>
              <w:spacing w:after="0" w:line="240" w:lineRule="auto"/>
              <w:rPr>
                <w:rFonts w:ascii="Times New Roman" w:eastAsia="Times New Roman" w:hAnsi="Times New Roman" w:cs="Times New Roman"/>
                <w:b/>
                <w:sz w:val="20"/>
                <w:szCs w:val="20"/>
              </w:rPr>
            </w:pPr>
            <w:r w:rsidRPr="008A6466">
              <w:rPr>
                <w:rFonts w:ascii="Times New Roman" w:eastAsia="Times New Roman" w:hAnsi="Times New Roman" w:cs="Times New Roman"/>
                <w:b/>
                <w:sz w:val="20"/>
                <w:szCs w:val="20"/>
              </w:rPr>
              <w:t>Begin/End Date</w:t>
            </w:r>
          </w:p>
        </w:tc>
        <w:tc>
          <w:tcPr>
            <w:tcW w:w="1512" w:type="dxa"/>
            <w:tcBorders>
              <w:bottom w:val="nil"/>
            </w:tcBorders>
            <w:shd w:val="pct10" w:color="auto" w:fill="FFFFFF"/>
          </w:tcPr>
          <w:p w14:paraId="4A04CE72" w14:textId="77777777" w:rsidR="000A0546" w:rsidRPr="008A6466" w:rsidRDefault="000A0546" w:rsidP="00F46BBD">
            <w:pPr>
              <w:keepNext/>
              <w:widowControl w:val="0"/>
              <w:spacing w:after="0" w:line="240" w:lineRule="auto"/>
              <w:outlineLvl w:val="0"/>
              <w:rPr>
                <w:rFonts w:ascii="Times New Roman" w:eastAsia="Times New Roman" w:hAnsi="Times New Roman" w:cs="Times New Roman"/>
                <w:b/>
                <w:sz w:val="20"/>
                <w:szCs w:val="20"/>
              </w:rPr>
            </w:pPr>
            <w:r w:rsidRPr="008A6466">
              <w:rPr>
                <w:rFonts w:ascii="Times New Roman" w:eastAsia="Times New Roman" w:hAnsi="Times New Roman" w:cs="Times New Roman"/>
                <w:b/>
                <w:sz w:val="20"/>
                <w:szCs w:val="20"/>
              </w:rPr>
              <w:t>Evaluation</w:t>
            </w:r>
          </w:p>
        </w:tc>
        <w:tc>
          <w:tcPr>
            <w:tcW w:w="2020" w:type="dxa"/>
            <w:tcBorders>
              <w:bottom w:val="nil"/>
            </w:tcBorders>
            <w:shd w:val="pct10" w:color="auto" w:fill="FFFFFF"/>
          </w:tcPr>
          <w:p w14:paraId="497DE55C" w14:textId="77777777" w:rsidR="000A0546" w:rsidRDefault="000A0546" w:rsidP="00F46BBD">
            <w:pPr>
              <w:keepNext/>
              <w:widowControl w:val="0"/>
              <w:spacing w:after="0" w:line="240" w:lineRule="auto"/>
              <w:outlineLvl w:val="0"/>
              <w:rPr>
                <w:rFonts w:ascii="Times New Roman" w:eastAsia="Times New Roman" w:hAnsi="Times New Roman" w:cs="Times New Roman"/>
                <w:b/>
                <w:sz w:val="20"/>
                <w:szCs w:val="20"/>
              </w:rPr>
            </w:pPr>
            <w:r>
              <w:rPr>
                <w:rFonts w:ascii="Times New Roman" w:eastAsia="Times New Roman" w:hAnsi="Times New Roman" w:cs="Times New Roman"/>
                <w:b/>
                <w:sz w:val="20"/>
                <w:szCs w:val="20"/>
              </w:rPr>
              <w:t>Accomplishments Mid-Year Report</w:t>
            </w:r>
          </w:p>
          <w:p w14:paraId="43297654" w14:textId="64965F58" w:rsidR="000A0546" w:rsidRPr="008A6466" w:rsidRDefault="00EF4198" w:rsidP="00F46BBD">
            <w:pPr>
              <w:keepNext/>
              <w:widowControl w:val="0"/>
              <w:spacing w:after="0" w:line="240" w:lineRule="auto"/>
              <w:outlineLvl w:val="0"/>
              <w:rPr>
                <w:rFonts w:ascii="Times New Roman" w:eastAsia="Times New Roman" w:hAnsi="Times New Roman" w:cs="Times New Roman"/>
                <w:b/>
                <w:i/>
                <w:sz w:val="20"/>
                <w:szCs w:val="20"/>
              </w:rPr>
            </w:pPr>
            <w:r>
              <w:rPr>
                <w:rFonts w:ascii="Times New Roman" w:eastAsia="Times New Roman" w:hAnsi="Times New Roman" w:cs="Times New Roman"/>
                <w:b/>
                <w:i/>
                <w:sz w:val="20"/>
                <w:szCs w:val="20"/>
              </w:rPr>
              <w:t>10</w:t>
            </w:r>
            <w:r w:rsidR="000A0546">
              <w:rPr>
                <w:rFonts w:ascii="Times New Roman" w:eastAsia="Times New Roman" w:hAnsi="Times New Roman" w:cs="Times New Roman"/>
                <w:b/>
                <w:i/>
                <w:sz w:val="20"/>
                <w:szCs w:val="20"/>
              </w:rPr>
              <w:t>/1/202</w:t>
            </w:r>
            <w:r w:rsidR="00D25775">
              <w:rPr>
                <w:rFonts w:ascii="Times New Roman" w:eastAsia="Times New Roman" w:hAnsi="Times New Roman" w:cs="Times New Roman"/>
                <w:b/>
                <w:i/>
                <w:sz w:val="20"/>
                <w:szCs w:val="20"/>
              </w:rPr>
              <w:t>3</w:t>
            </w:r>
            <w:r w:rsidR="000A0546">
              <w:rPr>
                <w:rFonts w:ascii="Times New Roman" w:eastAsia="Times New Roman" w:hAnsi="Times New Roman" w:cs="Times New Roman"/>
                <w:b/>
                <w:i/>
                <w:sz w:val="20"/>
                <w:szCs w:val="20"/>
              </w:rPr>
              <w:t xml:space="preserve"> – </w:t>
            </w:r>
            <w:r w:rsidR="00017C03">
              <w:rPr>
                <w:rFonts w:ascii="Times New Roman" w:eastAsia="Times New Roman" w:hAnsi="Times New Roman" w:cs="Times New Roman"/>
                <w:b/>
                <w:i/>
                <w:sz w:val="20"/>
                <w:szCs w:val="20"/>
              </w:rPr>
              <w:t>6</w:t>
            </w:r>
            <w:r w:rsidR="00DD50C1">
              <w:rPr>
                <w:rFonts w:ascii="Times New Roman" w:eastAsia="Times New Roman" w:hAnsi="Times New Roman" w:cs="Times New Roman"/>
                <w:b/>
                <w:i/>
                <w:sz w:val="20"/>
                <w:szCs w:val="20"/>
              </w:rPr>
              <w:t>/</w:t>
            </w:r>
            <w:r w:rsidR="000A0546">
              <w:rPr>
                <w:rFonts w:ascii="Times New Roman" w:eastAsia="Times New Roman" w:hAnsi="Times New Roman" w:cs="Times New Roman"/>
                <w:b/>
                <w:i/>
                <w:sz w:val="20"/>
                <w:szCs w:val="20"/>
              </w:rPr>
              <w:t>3</w:t>
            </w:r>
            <w:r w:rsidR="00017C03">
              <w:rPr>
                <w:rFonts w:ascii="Times New Roman" w:eastAsia="Times New Roman" w:hAnsi="Times New Roman" w:cs="Times New Roman"/>
                <w:b/>
                <w:i/>
                <w:sz w:val="20"/>
                <w:szCs w:val="20"/>
              </w:rPr>
              <w:t>0</w:t>
            </w:r>
            <w:r w:rsidR="000A0546">
              <w:rPr>
                <w:rFonts w:ascii="Times New Roman" w:eastAsia="Times New Roman" w:hAnsi="Times New Roman" w:cs="Times New Roman"/>
                <w:b/>
                <w:i/>
                <w:sz w:val="20"/>
                <w:szCs w:val="20"/>
              </w:rPr>
              <w:t>/202</w:t>
            </w:r>
            <w:r>
              <w:rPr>
                <w:rFonts w:ascii="Times New Roman" w:eastAsia="Times New Roman" w:hAnsi="Times New Roman" w:cs="Times New Roman"/>
                <w:b/>
                <w:i/>
                <w:sz w:val="20"/>
                <w:szCs w:val="20"/>
              </w:rPr>
              <w:t>4</w:t>
            </w:r>
          </w:p>
        </w:tc>
        <w:tc>
          <w:tcPr>
            <w:tcW w:w="1958" w:type="dxa"/>
            <w:tcBorders>
              <w:bottom w:val="nil"/>
            </w:tcBorders>
            <w:shd w:val="pct10" w:color="auto" w:fill="FFFFFF"/>
          </w:tcPr>
          <w:p w14:paraId="001536C0" w14:textId="1101C75A" w:rsidR="000A0546" w:rsidRDefault="000A0546" w:rsidP="00F46BBD">
            <w:pPr>
              <w:keepNext/>
              <w:widowControl w:val="0"/>
              <w:spacing w:after="0" w:line="240" w:lineRule="auto"/>
              <w:outlineLvl w:val="0"/>
              <w:rPr>
                <w:rFonts w:ascii="Times New Roman" w:eastAsia="Times New Roman" w:hAnsi="Times New Roman" w:cs="Times New Roman"/>
                <w:b/>
                <w:sz w:val="20"/>
                <w:szCs w:val="20"/>
              </w:rPr>
            </w:pPr>
            <w:r>
              <w:rPr>
                <w:rFonts w:ascii="Times New Roman" w:eastAsia="Times New Roman" w:hAnsi="Times New Roman" w:cs="Times New Roman"/>
                <w:b/>
                <w:sz w:val="20"/>
                <w:szCs w:val="20"/>
              </w:rPr>
              <w:t>Accomplishments</w:t>
            </w:r>
          </w:p>
          <w:p w14:paraId="0B73C9D5" w14:textId="77777777" w:rsidR="000A0546" w:rsidRDefault="000A0546" w:rsidP="00F46BBD">
            <w:pPr>
              <w:keepNext/>
              <w:widowControl w:val="0"/>
              <w:spacing w:after="0" w:line="240" w:lineRule="auto"/>
              <w:outlineLvl w:val="0"/>
              <w:rPr>
                <w:rFonts w:ascii="Times New Roman" w:eastAsia="Times New Roman" w:hAnsi="Times New Roman" w:cs="Times New Roman"/>
                <w:b/>
                <w:sz w:val="20"/>
                <w:szCs w:val="20"/>
              </w:rPr>
            </w:pPr>
            <w:r>
              <w:rPr>
                <w:rFonts w:ascii="Times New Roman" w:eastAsia="Times New Roman" w:hAnsi="Times New Roman" w:cs="Times New Roman"/>
                <w:b/>
                <w:sz w:val="20"/>
                <w:szCs w:val="20"/>
              </w:rPr>
              <w:t>Final Report</w:t>
            </w:r>
          </w:p>
          <w:p w14:paraId="7E49B431" w14:textId="75C7B0B6" w:rsidR="000A0546" w:rsidRPr="00D320C6" w:rsidRDefault="00017C03" w:rsidP="00F46BBD">
            <w:pPr>
              <w:keepNext/>
              <w:widowControl w:val="0"/>
              <w:spacing w:after="0" w:line="240" w:lineRule="auto"/>
              <w:outlineLvl w:val="0"/>
              <w:rPr>
                <w:rFonts w:ascii="Times New Roman" w:eastAsia="Times New Roman" w:hAnsi="Times New Roman" w:cs="Times New Roman"/>
                <w:b/>
                <w:i/>
                <w:iCs/>
                <w:sz w:val="20"/>
                <w:szCs w:val="20"/>
              </w:rPr>
            </w:pPr>
            <w:r>
              <w:rPr>
                <w:rFonts w:ascii="Times New Roman" w:eastAsia="Times New Roman" w:hAnsi="Times New Roman" w:cs="Times New Roman"/>
                <w:b/>
                <w:i/>
                <w:iCs/>
                <w:sz w:val="20"/>
                <w:szCs w:val="20"/>
              </w:rPr>
              <w:t>7</w:t>
            </w:r>
            <w:r w:rsidR="000A0546" w:rsidRPr="00D320C6">
              <w:rPr>
                <w:rFonts w:ascii="Times New Roman" w:eastAsia="Times New Roman" w:hAnsi="Times New Roman" w:cs="Times New Roman"/>
                <w:b/>
                <w:i/>
                <w:iCs/>
                <w:sz w:val="20"/>
                <w:szCs w:val="20"/>
              </w:rPr>
              <w:t>/1/202</w:t>
            </w:r>
            <w:r w:rsidR="00193A37">
              <w:rPr>
                <w:rFonts w:ascii="Times New Roman" w:eastAsia="Times New Roman" w:hAnsi="Times New Roman" w:cs="Times New Roman"/>
                <w:b/>
                <w:i/>
                <w:iCs/>
                <w:sz w:val="20"/>
                <w:szCs w:val="20"/>
              </w:rPr>
              <w:t>4</w:t>
            </w:r>
            <w:r w:rsidR="000A0546" w:rsidRPr="00D320C6">
              <w:rPr>
                <w:rFonts w:ascii="Times New Roman" w:eastAsia="Times New Roman" w:hAnsi="Times New Roman" w:cs="Times New Roman"/>
                <w:b/>
                <w:i/>
                <w:iCs/>
                <w:sz w:val="20"/>
                <w:szCs w:val="20"/>
              </w:rPr>
              <w:t xml:space="preserve"> – </w:t>
            </w:r>
            <w:r>
              <w:rPr>
                <w:rFonts w:ascii="Times New Roman" w:eastAsia="Times New Roman" w:hAnsi="Times New Roman" w:cs="Times New Roman"/>
                <w:b/>
                <w:i/>
                <w:iCs/>
                <w:sz w:val="20"/>
                <w:szCs w:val="20"/>
              </w:rPr>
              <w:t>3</w:t>
            </w:r>
            <w:r w:rsidR="000A0546" w:rsidRPr="00D320C6">
              <w:rPr>
                <w:rFonts w:ascii="Times New Roman" w:eastAsia="Times New Roman" w:hAnsi="Times New Roman" w:cs="Times New Roman"/>
                <w:b/>
                <w:i/>
                <w:iCs/>
                <w:sz w:val="20"/>
                <w:szCs w:val="20"/>
              </w:rPr>
              <w:t>/3</w:t>
            </w:r>
            <w:r>
              <w:rPr>
                <w:rFonts w:ascii="Times New Roman" w:eastAsia="Times New Roman" w:hAnsi="Times New Roman" w:cs="Times New Roman"/>
                <w:b/>
                <w:i/>
                <w:iCs/>
                <w:sz w:val="20"/>
                <w:szCs w:val="20"/>
              </w:rPr>
              <w:t>1</w:t>
            </w:r>
            <w:r w:rsidR="000A0546" w:rsidRPr="00D320C6">
              <w:rPr>
                <w:rFonts w:ascii="Times New Roman" w:eastAsia="Times New Roman" w:hAnsi="Times New Roman" w:cs="Times New Roman"/>
                <w:b/>
                <w:i/>
                <w:iCs/>
                <w:sz w:val="20"/>
                <w:szCs w:val="20"/>
              </w:rPr>
              <w:t>/202</w:t>
            </w:r>
            <w:r>
              <w:rPr>
                <w:rFonts w:ascii="Times New Roman" w:eastAsia="Times New Roman" w:hAnsi="Times New Roman" w:cs="Times New Roman"/>
                <w:b/>
                <w:i/>
                <w:iCs/>
                <w:sz w:val="20"/>
                <w:szCs w:val="20"/>
              </w:rPr>
              <w:t>5</w:t>
            </w:r>
          </w:p>
        </w:tc>
      </w:tr>
      <w:tr w:rsidR="00F46BBD" w:rsidRPr="008A6466" w14:paraId="7A63F9B6" w14:textId="77777777" w:rsidTr="00812D3D">
        <w:trPr>
          <w:trHeight w:val="20"/>
        </w:trPr>
        <w:tc>
          <w:tcPr>
            <w:tcW w:w="14647" w:type="dxa"/>
            <w:gridSpan w:val="7"/>
            <w:shd w:val="clear" w:color="auto" w:fill="FFFFFF"/>
          </w:tcPr>
          <w:p w14:paraId="1E6095EA" w14:textId="45DD96CA" w:rsidR="00F46BBD" w:rsidRPr="00F86A05" w:rsidRDefault="00F46BBD" w:rsidP="00F46BBD">
            <w:pPr>
              <w:widowControl w:val="0"/>
              <w:spacing w:after="0"/>
              <w:jc w:val="center"/>
              <w:rPr>
                <w:rFonts w:eastAsia="Times New Roman" w:cstheme="minorHAnsi"/>
                <w:color w:val="000000"/>
                <w:sz w:val="20"/>
                <w:szCs w:val="20"/>
              </w:rPr>
            </w:pPr>
            <w:r w:rsidRPr="00F46BBD">
              <w:rPr>
                <w:rFonts w:cstheme="minorHAnsi"/>
                <w:b/>
                <w:bCs/>
                <w:sz w:val="20"/>
                <w:szCs w:val="20"/>
              </w:rPr>
              <w:t>UNDERSTANDABLE AND RESPECTFUL CARE</w:t>
            </w:r>
          </w:p>
        </w:tc>
      </w:tr>
      <w:tr w:rsidR="009A705F" w:rsidRPr="008A6466" w14:paraId="6CF8DA6F" w14:textId="6C92CAD6" w:rsidTr="00463F6E">
        <w:trPr>
          <w:trHeight w:val="20"/>
        </w:trPr>
        <w:tc>
          <w:tcPr>
            <w:tcW w:w="2947" w:type="dxa"/>
            <w:shd w:val="clear" w:color="auto" w:fill="FFFFFF"/>
          </w:tcPr>
          <w:p w14:paraId="1A02FD7C" w14:textId="6773B358" w:rsidR="000A0546" w:rsidRPr="00F86A05" w:rsidRDefault="000A0546" w:rsidP="00F46BBD">
            <w:pPr>
              <w:widowControl w:val="0"/>
              <w:spacing w:after="0"/>
              <w:rPr>
                <w:rFonts w:eastAsia="Times New Roman" w:cstheme="minorHAnsi"/>
                <w:sz w:val="20"/>
                <w:szCs w:val="20"/>
              </w:rPr>
            </w:pPr>
            <w:r w:rsidRPr="00F86A05">
              <w:rPr>
                <w:rFonts w:eastAsia="Times New Roman" w:cstheme="minorHAnsi"/>
                <w:sz w:val="20"/>
                <w:szCs w:val="20"/>
              </w:rPr>
              <w:t>Standard #1:  Understandable and Respectful Care</w:t>
            </w:r>
          </w:p>
        </w:tc>
        <w:tc>
          <w:tcPr>
            <w:tcW w:w="3330" w:type="dxa"/>
            <w:shd w:val="clear" w:color="auto" w:fill="FFFFFF"/>
          </w:tcPr>
          <w:p w14:paraId="47104A0E" w14:textId="312DEA1E" w:rsidR="0004524B" w:rsidRPr="00777FD0" w:rsidRDefault="0004524B" w:rsidP="00F46BBD">
            <w:pPr>
              <w:pStyle w:val="ListParagraph"/>
              <w:numPr>
                <w:ilvl w:val="0"/>
                <w:numId w:val="6"/>
              </w:numPr>
              <w:spacing w:after="0"/>
              <w:rPr>
                <w:rFonts w:eastAsia="Times New Roman" w:cstheme="minorHAnsi"/>
                <w:sz w:val="20"/>
                <w:szCs w:val="20"/>
              </w:rPr>
            </w:pPr>
            <w:r w:rsidRPr="00777FD0">
              <w:rPr>
                <w:rFonts w:cstheme="minorHAnsi"/>
                <w:sz w:val="20"/>
                <w:szCs w:val="20"/>
              </w:rPr>
              <w:t>Provide effective, equitable, understandable, respectful quality care</w:t>
            </w:r>
            <w:r w:rsidR="00B61A7C" w:rsidRPr="00777FD0">
              <w:rPr>
                <w:rFonts w:cstheme="minorHAnsi"/>
                <w:sz w:val="20"/>
                <w:szCs w:val="20"/>
              </w:rPr>
              <w:t>,</w:t>
            </w:r>
            <w:r w:rsidRPr="00777FD0">
              <w:rPr>
                <w:rFonts w:cstheme="minorHAnsi"/>
                <w:sz w:val="20"/>
                <w:szCs w:val="20"/>
              </w:rPr>
              <w:t xml:space="preserve"> and services that are responsive to diverse cultural health beliefs and practices</w:t>
            </w:r>
            <w:r w:rsidR="00B61A7C" w:rsidRPr="00777FD0">
              <w:rPr>
                <w:rFonts w:cstheme="minorHAnsi"/>
                <w:sz w:val="20"/>
                <w:szCs w:val="20"/>
              </w:rPr>
              <w:t xml:space="preserve"> in </w:t>
            </w:r>
            <w:r w:rsidRPr="00777FD0">
              <w:rPr>
                <w:rFonts w:cstheme="minorHAnsi"/>
                <w:sz w:val="20"/>
                <w:szCs w:val="20"/>
              </w:rPr>
              <w:t>preferred languages</w:t>
            </w:r>
            <w:r w:rsidR="00F50538" w:rsidRPr="00777FD0">
              <w:rPr>
                <w:rFonts w:cstheme="minorHAnsi"/>
                <w:sz w:val="20"/>
                <w:szCs w:val="20"/>
              </w:rPr>
              <w:t xml:space="preserve"> with </w:t>
            </w:r>
            <w:r w:rsidRPr="00777FD0">
              <w:rPr>
                <w:rFonts w:cstheme="minorHAnsi"/>
                <w:sz w:val="20"/>
                <w:szCs w:val="20"/>
              </w:rPr>
              <w:t>health literacy, and other communication.</w:t>
            </w:r>
          </w:p>
          <w:p w14:paraId="66CEE778" w14:textId="59F92BC0" w:rsidR="00EB498D" w:rsidRPr="00777FD0" w:rsidRDefault="00EB498D" w:rsidP="00F46BBD">
            <w:pPr>
              <w:pStyle w:val="ListParagraph"/>
              <w:numPr>
                <w:ilvl w:val="0"/>
                <w:numId w:val="6"/>
              </w:numPr>
              <w:spacing w:after="0"/>
              <w:rPr>
                <w:rFonts w:eastAsia="Times New Roman" w:cstheme="minorHAnsi"/>
                <w:sz w:val="20"/>
                <w:szCs w:val="20"/>
              </w:rPr>
            </w:pPr>
            <w:r w:rsidRPr="00777FD0">
              <w:rPr>
                <w:rFonts w:eastAsia="Times New Roman" w:cstheme="minorHAnsi"/>
                <w:sz w:val="20"/>
                <w:szCs w:val="20"/>
              </w:rPr>
              <w:t>Sign</w:t>
            </w:r>
            <w:r w:rsidR="00E26616" w:rsidRPr="00777FD0">
              <w:rPr>
                <w:rFonts w:eastAsia="Times New Roman" w:cstheme="minorHAnsi"/>
                <w:sz w:val="20"/>
                <w:szCs w:val="20"/>
              </w:rPr>
              <w:t>ages</w:t>
            </w:r>
          </w:p>
          <w:p w14:paraId="7BAAC5E6" w14:textId="2538D9AC" w:rsidR="00E26616" w:rsidRPr="00777FD0" w:rsidRDefault="00D27F78" w:rsidP="00F46BBD">
            <w:pPr>
              <w:pStyle w:val="ListParagraph"/>
              <w:numPr>
                <w:ilvl w:val="0"/>
                <w:numId w:val="6"/>
              </w:numPr>
              <w:spacing w:after="0"/>
              <w:rPr>
                <w:rFonts w:eastAsia="Times New Roman" w:cstheme="minorHAnsi"/>
                <w:sz w:val="20"/>
                <w:szCs w:val="20"/>
              </w:rPr>
            </w:pPr>
            <w:r w:rsidRPr="00777FD0">
              <w:rPr>
                <w:rFonts w:eastAsia="Times New Roman" w:cstheme="minorHAnsi"/>
                <w:sz w:val="20"/>
                <w:szCs w:val="20"/>
              </w:rPr>
              <w:t>Interpretations</w:t>
            </w:r>
          </w:p>
          <w:p w14:paraId="7FC3472C" w14:textId="38F3BDC4" w:rsidR="00FA774E" w:rsidRPr="00777FD0" w:rsidRDefault="00FA774E" w:rsidP="00F46BBD">
            <w:pPr>
              <w:pStyle w:val="ListParagraph"/>
              <w:numPr>
                <w:ilvl w:val="0"/>
                <w:numId w:val="6"/>
              </w:numPr>
              <w:spacing w:after="0"/>
              <w:rPr>
                <w:rFonts w:eastAsia="Times New Roman" w:cstheme="minorHAnsi"/>
                <w:sz w:val="20"/>
                <w:szCs w:val="20"/>
              </w:rPr>
            </w:pPr>
            <w:r w:rsidRPr="00777FD0">
              <w:rPr>
                <w:rFonts w:eastAsia="Times New Roman" w:cstheme="minorHAnsi"/>
                <w:sz w:val="20"/>
                <w:szCs w:val="20"/>
              </w:rPr>
              <w:t xml:space="preserve">Translations of </w:t>
            </w:r>
            <w:r w:rsidR="00D27F78" w:rsidRPr="00777FD0">
              <w:rPr>
                <w:rFonts w:eastAsia="Times New Roman" w:cstheme="minorHAnsi"/>
                <w:sz w:val="20"/>
                <w:szCs w:val="20"/>
              </w:rPr>
              <w:t>publication</w:t>
            </w:r>
          </w:p>
        </w:tc>
        <w:tc>
          <w:tcPr>
            <w:tcW w:w="1530" w:type="dxa"/>
            <w:shd w:val="clear" w:color="auto" w:fill="FFFFFF"/>
          </w:tcPr>
          <w:p w14:paraId="018E6DFB" w14:textId="77777777" w:rsidR="000A0546" w:rsidRPr="00F86A05" w:rsidRDefault="000A0546" w:rsidP="00F46BBD">
            <w:pPr>
              <w:spacing w:after="0"/>
              <w:rPr>
                <w:rFonts w:eastAsia="Times New Roman" w:cstheme="minorHAnsi"/>
                <w:sz w:val="20"/>
                <w:szCs w:val="20"/>
              </w:rPr>
            </w:pPr>
          </w:p>
        </w:tc>
        <w:tc>
          <w:tcPr>
            <w:tcW w:w="1350" w:type="dxa"/>
            <w:shd w:val="clear" w:color="auto" w:fill="FFFFFF"/>
          </w:tcPr>
          <w:p w14:paraId="501DE790" w14:textId="77777777" w:rsidR="000A0546" w:rsidRPr="00F86A05" w:rsidRDefault="000A0546" w:rsidP="00F46BBD">
            <w:pPr>
              <w:spacing w:after="0"/>
              <w:rPr>
                <w:rFonts w:eastAsia="Times New Roman" w:cstheme="minorHAnsi"/>
                <w:sz w:val="20"/>
                <w:szCs w:val="20"/>
              </w:rPr>
            </w:pPr>
          </w:p>
        </w:tc>
        <w:tc>
          <w:tcPr>
            <w:tcW w:w="1512" w:type="dxa"/>
            <w:shd w:val="clear" w:color="auto" w:fill="FFFFFF"/>
          </w:tcPr>
          <w:p w14:paraId="26494DB1" w14:textId="77777777" w:rsidR="000A0546" w:rsidRPr="00F86A05" w:rsidRDefault="000A0546" w:rsidP="00F46BBD">
            <w:pPr>
              <w:widowControl w:val="0"/>
              <w:spacing w:after="0"/>
              <w:rPr>
                <w:rFonts w:eastAsia="Times New Roman" w:cstheme="minorHAnsi"/>
                <w:b/>
                <w:sz w:val="20"/>
                <w:szCs w:val="20"/>
              </w:rPr>
            </w:pPr>
          </w:p>
        </w:tc>
        <w:tc>
          <w:tcPr>
            <w:tcW w:w="2020" w:type="dxa"/>
            <w:shd w:val="clear" w:color="auto" w:fill="D9D9D9"/>
          </w:tcPr>
          <w:p w14:paraId="65363E17" w14:textId="77777777" w:rsidR="000A0546" w:rsidRPr="00F86A05" w:rsidRDefault="000A0546" w:rsidP="00F46BBD">
            <w:pPr>
              <w:widowControl w:val="0"/>
              <w:spacing w:after="0"/>
              <w:rPr>
                <w:rFonts w:eastAsia="Times New Roman" w:cstheme="minorHAnsi"/>
                <w:color w:val="000000"/>
                <w:sz w:val="20"/>
                <w:szCs w:val="20"/>
              </w:rPr>
            </w:pPr>
          </w:p>
        </w:tc>
        <w:tc>
          <w:tcPr>
            <w:tcW w:w="1958" w:type="dxa"/>
            <w:shd w:val="clear" w:color="auto" w:fill="D9D9D9"/>
          </w:tcPr>
          <w:p w14:paraId="567C6A81" w14:textId="77777777" w:rsidR="000A0546" w:rsidRPr="00F86A05" w:rsidRDefault="000A0546" w:rsidP="00F46BBD">
            <w:pPr>
              <w:widowControl w:val="0"/>
              <w:spacing w:after="0"/>
              <w:rPr>
                <w:rFonts w:eastAsia="Times New Roman" w:cstheme="minorHAnsi"/>
                <w:color w:val="000000"/>
                <w:sz w:val="20"/>
                <w:szCs w:val="20"/>
              </w:rPr>
            </w:pPr>
          </w:p>
        </w:tc>
      </w:tr>
      <w:tr w:rsidR="00F46BBD" w:rsidRPr="008A6466" w14:paraId="4E69C684" w14:textId="77777777" w:rsidTr="00F46BBD">
        <w:trPr>
          <w:trHeight w:val="377"/>
        </w:trPr>
        <w:tc>
          <w:tcPr>
            <w:tcW w:w="14647" w:type="dxa"/>
            <w:gridSpan w:val="7"/>
            <w:shd w:val="clear" w:color="auto" w:fill="FFFFFF"/>
          </w:tcPr>
          <w:p w14:paraId="48505F6D" w14:textId="136C1B9A" w:rsidR="00F46BBD" w:rsidRPr="00F86A05" w:rsidRDefault="00F46BBD" w:rsidP="00F46BBD">
            <w:pPr>
              <w:widowControl w:val="0"/>
              <w:spacing w:after="0"/>
              <w:jc w:val="center"/>
              <w:rPr>
                <w:rFonts w:eastAsia="Times New Roman" w:cstheme="minorHAnsi"/>
                <w:color w:val="000000"/>
                <w:sz w:val="20"/>
                <w:szCs w:val="20"/>
              </w:rPr>
            </w:pPr>
            <w:r w:rsidRPr="00F46BBD">
              <w:rPr>
                <w:rFonts w:cstheme="minorHAnsi"/>
                <w:b/>
                <w:bCs/>
                <w:sz w:val="20"/>
                <w:szCs w:val="20"/>
              </w:rPr>
              <w:t>GOVERNANCE, LEADERSHIP, AND WORKFORCE</w:t>
            </w:r>
          </w:p>
        </w:tc>
      </w:tr>
      <w:tr w:rsidR="009A705F" w:rsidRPr="008A6466" w14:paraId="6EF3270C" w14:textId="7E0EACF4" w:rsidTr="00463F6E">
        <w:trPr>
          <w:trHeight w:val="20"/>
        </w:trPr>
        <w:tc>
          <w:tcPr>
            <w:tcW w:w="2947" w:type="dxa"/>
            <w:shd w:val="clear" w:color="auto" w:fill="FFFFFF"/>
          </w:tcPr>
          <w:p w14:paraId="21E0CB9D" w14:textId="26B1E62A" w:rsidR="000A0546" w:rsidRPr="00F86A05" w:rsidRDefault="000A0546" w:rsidP="00F46BBD">
            <w:pPr>
              <w:widowControl w:val="0"/>
              <w:spacing w:after="0"/>
              <w:rPr>
                <w:rFonts w:eastAsia="Times New Roman" w:cstheme="minorHAnsi"/>
                <w:sz w:val="20"/>
                <w:szCs w:val="20"/>
              </w:rPr>
            </w:pPr>
            <w:r w:rsidRPr="00F86A05">
              <w:rPr>
                <w:rFonts w:eastAsia="Times New Roman" w:cstheme="minorHAnsi"/>
                <w:sz w:val="20"/>
                <w:szCs w:val="20"/>
              </w:rPr>
              <w:t>Standard #2:  Diverse Staff and Leadership</w:t>
            </w:r>
          </w:p>
        </w:tc>
        <w:tc>
          <w:tcPr>
            <w:tcW w:w="3330" w:type="dxa"/>
            <w:shd w:val="clear" w:color="auto" w:fill="FFFFFF"/>
          </w:tcPr>
          <w:p w14:paraId="6B83A992" w14:textId="5645A154" w:rsidR="00402D9F" w:rsidRPr="00777FD0" w:rsidRDefault="00402D9F" w:rsidP="00F46BBD">
            <w:pPr>
              <w:pStyle w:val="ListParagraph"/>
              <w:numPr>
                <w:ilvl w:val="0"/>
                <w:numId w:val="9"/>
              </w:numPr>
              <w:spacing w:after="160"/>
              <w:rPr>
                <w:rFonts w:cstheme="minorHAnsi"/>
                <w:sz w:val="20"/>
                <w:szCs w:val="20"/>
              </w:rPr>
            </w:pPr>
            <w:r w:rsidRPr="00777FD0">
              <w:rPr>
                <w:rFonts w:cstheme="minorHAnsi"/>
                <w:sz w:val="20"/>
                <w:szCs w:val="20"/>
              </w:rPr>
              <w:t>Recruit</w:t>
            </w:r>
            <w:r w:rsidR="003F1604" w:rsidRPr="00777FD0">
              <w:rPr>
                <w:rFonts w:cstheme="minorHAnsi"/>
                <w:sz w:val="20"/>
                <w:szCs w:val="20"/>
              </w:rPr>
              <w:t xml:space="preserve"> and </w:t>
            </w:r>
            <w:r w:rsidRPr="00777FD0">
              <w:rPr>
                <w:rFonts w:cstheme="minorHAnsi"/>
                <w:sz w:val="20"/>
                <w:szCs w:val="20"/>
              </w:rPr>
              <w:t>promote</w:t>
            </w:r>
            <w:r w:rsidR="003F1604" w:rsidRPr="00777FD0">
              <w:rPr>
                <w:rFonts w:cstheme="minorHAnsi"/>
                <w:sz w:val="20"/>
                <w:szCs w:val="20"/>
              </w:rPr>
              <w:t xml:space="preserve"> </w:t>
            </w:r>
            <w:r w:rsidRPr="00777FD0">
              <w:rPr>
                <w:rFonts w:cstheme="minorHAnsi"/>
                <w:sz w:val="20"/>
                <w:szCs w:val="20"/>
              </w:rPr>
              <w:t xml:space="preserve">diverse governance, leadership, and workforce that are responsive </w:t>
            </w:r>
            <w:r w:rsidR="009679EB" w:rsidRPr="00777FD0">
              <w:rPr>
                <w:rFonts w:cstheme="minorHAnsi"/>
                <w:sz w:val="20"/>
                <w:szCs w:val="20"/>
              </w:rPr>
              <w:t xml:space="preserve">and supportive culturally and linguistically </w:t>
            </w:r>
            <w:r w:rsidRPr="00777FD0">
              <w:rPr>
                <w:rFonts w:cstheme="minorHAnsi"/>
                <w:sz w:val="20"/>
                <w:szCs w:val="20"/>
              </w:rPr>
              <w:t>to the populations in the service area</w:t>
            </w:r>
            <w:r w:rsidR="00286401" w:rsidRPr="00777FD0">
              <w:rPr>
                <w:rFonts w:cstheme="minorHAnsi"/>
                <w:sz w:val="20"/>
                <w:szCs w:val="20"/>
              </w:rPr>
              <w:t>s</w:t>
            </w:r>
            <w:r w:rsidRPr="00777FD0">
              <w:rPr>
                <w:rFonts w:cstheme="minorHAnsi"/>
                <w:sz w:val="20"/>
                <w:szCs w:val="20"/>
              </w:rPr>
              <w:t xml:space="preserve">. </w:t>
            </w:r>
          </w:p>
          <w:p w14:paraId="47F0001B" w14:textId="77777777" w:rsidR="000A0546" w:rsidRPr="00F86A05" w:rsidRDefault="000A0546" w:rsidP="00F46BBD">
            <w:pPr>
              <w:spacing w:after="0"/>
              <w:rPr>
                <w:rFonts w:eastAsia="Times New Roman" w:cstheme="minorHAnsi"/>
                <w:sz w:val="20"/>
                <w:szCs w:val="20"/>
              </w:rPr>
            </w:pPr>
          </w:p>
        </w:tc>
        <w:tc>
          <w:tcPr>
            <w:tcW w:w="1530" w:type="dxa"/>
            <w:shd w:val="clear" w:color="auto" w:fill="FFFFFF"/>
          </w:tcPr>
          <w:p w14:paraId="5D40DCE1" w14:textId="77777777" w:rsidR="000A0546" w:rsidRPr="00F86A05" w:rsidRDefault="000A0546" w:rsidP="00F46BBD">
            <w:pPr>
              <w:widowControl w:val="0"/>
              <w:spacing w:after="0"/>
              <w:rPr>
                <w:rFonts w:eastAsia="Times New Roman" w:cstheme="minorHAnsi"/>
                <w:sz w:val="20"/>
                <w:szCs w:val="20"/>
              </w:rPr>
            </w:pPr>
          </w:p>
        </w:tc>
        <w:tc>
          <w:tcPr>
            <w:tcW w:w="1350" w:type="dxa"/>
            <w:shd w:val="clear" w:color="auto" w:fill="FFFFFF"/>
          </w:tcPr>
          <w:p w14:paraId="1C66921C" w14:textId="77777777" w:rsidR="000A0546" w:rsidRPr="00F86A05" w:rsidRDefault="000A0546" w:rsidP="00F46BBD">
            <w:pPr>
              <w:spacing w:after="0"/>
              <w:rPr>
                <w:rFonts w:eastAsia="Times New Roman" w:cstheme="minorHAnsi"/>
                <w:sz w:val="20"/>
                <w:szCs w:val="20"/>
              </w:rPr>
            </w:pPr>
          </w:p>
        </w:tc>
        <w:tc>
          <w:tcPr>
            <w:tcW w:w="1512" w:type="dxa"/>
            <w:shd w:val="clear" w:color="auto" w:fill="FFFFFF"/>
          </w:tcPr>
          <w:p w14:paraId="26000501" w14:textId="77777777" w:rsidR="000A0546" w:rsidRPr="00F86A05" w:rsidRDefault="000A0546" w:rsidP="00F46BBD">
            <w:pPr>
              <w:widowControl w:val="0"/>
              <w:tabs>
                <w:tab w:val="num" w:pos="360"/>
              </w:tabs>
              <w:spacing w:after="0"/>
              <w:rPr>
                <w:rFonts w:eastAsia="Times New Roman" w:cstheme="minorHAnsi"/>
                <w:sz w:val="20"/>
                <w:szCs w:val="20"/>
              </w:rPr>
            </w:pPr>
          </w:p>
        </w:tc>
        <w:tc>
          <w:tcPr>
            <w:tcW w:w="2020" w:type="dxa"/>
            <w:shd w:val="clear" w:color="auto" w:fill="D9D9D9"/>
          </w:tcPr>
          <w:p w14:paraId="69CCC01E" w14:textId="77777777" w:rsidR="000A0546" w:rsidRPr="00F86A05" w:rsidRDefault="000A0546" w:rsidP="00F46BBD">
            <w:pPr>
              <w:widowControl w:val="0"/>
              <w:spacing w:after="0"/>
              <w:rPr>
                <w:rFonts w:eastAsia="Times New Roman" w:cstheme="minorHAnsi"/>
                <w:color w:val="000000"/>
                <w:sz w:val="20"/>
                <w:szCs w:val="20"/>
              </w:rPr>
            </w:pPr>
          </w:p>
        </w:tc>
        <w:tc>
          <w:tcPr>
            <w:tcW w:w="1958" w:type="dxa"/>
            <w:shd w:val="clear" w:color="auto" w:fill="D9D9D9"/>
          </w:tcPr>
          <w:p w14:paraId="140E0188" w14:textId="77777777" w:rsidR="000A0546" w:rsidRPr="00F86A05" w:rsidRDefault="000A0546" w:rsidP="00F46BBD">
            <w:pPr>
              <w:widowControl w:val="0"/>
              <w:spacing w:after="0"/>
              <w:rPr>
                <w:rFonts w:eastAsia="Times New Roman" w:cstheme="minorHAnsi"/>
                <w:color w:val="000000"/>
                <w:sz w:val="20"/>
                <w:szCs w:val="20"/>
              </w:rPr>
            </w:pPr>
          </w:p>
        </w:tc>
      </w:tr>
      <w:tr w:rsidR="009A705F" w:rsidRPr="008A6466" w14:paraId="5038B538" w14:textId="785D7FAA" w:rsidTr="00463F6E">
        <w:trPr>
          <w:trHeight w:val="20"/>
        </w:trPr>
        <w:tc>
          <w:tcPr>
            <w:tcW w:w="2947" w:type="dxa"/>
            <w:shd w:val="clear" w:color="auto" w:fill="FFFFFF"/>
          </w:tcPr>
          <w:p w14:paraId="012DE3A3" w14:textId="1B04577F" w:rsidR="000A0546" w:rsidRPr="00F86A05" w:rsidRDefault="000A0546" w:rsidP="00F46BBD">
            <w:pPr>
              <w:widowControl w:val="0"/>
              <w:spacing w:after="0"/>
              <w:rPr>
                <w:rFonts w:eastAsia="Times New Roman" w:cstheme="minorHAnsi"/>
                <w:sz w:val="20"/>
                <w:szCs w:val="20"/>
              </w:rPr>
            </w:pPr>
            <w:r w:rsidRPr="00F86A05">
              <w:rPr>
                <w:rFonts w:eastAsia="Times New Roman" w:cstheme="minorHAnsi"/>
                <w:sz w:val="20"/>
                <w:szCs w:val="20"/>
              </w:rPr>
              <w:t>Standard #3:  Ongoing Education and Training</w:t>
            </w:r>
          </w:p>
          <w:p w14:paraId="58828375" w14:textId="77777777" w:rsidR="000A0546" w:rsidRPr="00F86A05" w:rsidRDefault="000A0546" w:rsidP="00F46BBD">
            <w:pPr>
              <w:widowControl w:val="0"/>
              <w:spacing w:after="0"/>
              <w:rPr>
                <w:rFonts w:eastAsia="Times New Roman" w:cstheme="minorHAnsi"/>
                <w:sz w:val="20"/>
                <w:szCs w:val="20"/>
              </w:rPr>
            </w:pPr>
          </w:p>
          <w:p w14:paraId="21FA15E5" w14:textId="77777777" w:rsidR="000A0546" w:rsidRPr="00F86A05" w:rsidRDefault="000A0546" w:rsidP="00F46BBD">
            <w:pPr>
              <w:widowControl w:val="0"/>
              <w:tabs>
                <w:tab w:val="decimal" w:pos="504"/>
                <w:tab w:val="left" w:pos="864"/>
                <w:tab w:val="left" w:pos="1296"/>
                <w:tab w:val="left" w:pos="1728"/>
                <w:tab w:val="left" w:pos="2160"/>
                <w:tab w:val="left" w:pos="2592"/>
                <w:tab w:val="right" w:leader="dot" w:pos="9144"/>
              </w:tabs>
              <w:spacing w:after="0"/>
              <w:rPr>
                <w:rFonts w:eastAsia="Times New Roman" w:cstheme="minorHAnsi"/>
                <w:b/>
                <w:i/>
                <w:sz w:val="20"/>
                <w:szCs w:val="20"/>
              </w:rPr>
            </w:pPr>
            <w:r w:rsidRPr="00F86A05">
              <w:rPr>
                <w:rFonts w:eastAsia="Times New Roman" w:cstheme="minorHAnsi"/>
                <w:b/>
                <w:i/>
                <w:sz w:val="20"/>
                <w:szCs w:val="20"/>
              </w:rPr>
              <w:lastRenderedPageBreak/>
              <w:t>EXAMPLE</w:t>
            </w:r>
          </w:p>
        </w:tc>
        <w:tc>
          <w:tcPr>
            <w:tcW w:w="3330" w:type="dxa"/>
            <w:shd w:val="clear" w:color="auto" w:fill="FFFFFF"/>
          </w:tcPr>
          <w:p w14:paraId="1226B0D6" w14:textId="77777777" w:rsidR="000A0546" w:rsidRPr="00F86A05" w:rsidRDefault="000A0546" w:rsidP="00F46BBD">
            <w:pPr>
              <w:widowControl w:val="0"/>
              <w:numPr>
                <w:ilvl w:val="0"/>
                <w:numId w:val="1"/>
              </w:numPr>
              <w:spacing w:after="0"/>
              <w:rPr>
                <w:rFonts w:eastAsia="Times New Roman" w:cstheme="minorHAnsi"/>
                <w:sz w:val="20"/>
                <w:szCs w:val="20"/>
              </w:rPr>
            </w:pPr>
            <w:r w:rsidRPr="00F86A05">
              <w:rPr>
                <w:rFonts w:eastAsia="Times New Roman" w:cstheme="minorHAnsi"/>
                <w:sz w:val="20"/>
                <w:szCs w:val="20"/>
              </w:rPr>
              <w:lastRenderedPageBreak/>
              <w:t>Orient new staff members to cultural competence training</w:t>
            </w:r>
          </w:p>
          <w:p w14:paraId="715AAF85" w14:textId="178A7463" w:rsidR="000A0546" w:rsidRPr="00F86A05" w:rsidRDefault="000A0546" w:rsidP="00F46BBD">
            <w:pPr>
              <w:widowControl w:val="0"/>
              <w:numPr>
                <w:ilvl w:val="0"/>
                <w:numId w:val="1"/>
              </w:numPr>
              <w:spacing w:after="0"/>
              <w:rPr>
                <w:rFonts w:eastAsia="Times New Roman" w:cstheme="minorHAnsi"/>
                <w:sz w:val="20"/>
                <w:szCs w:val="20"/>
              </w:rPr>
            </w:pPr>
            <w:r w:rsidRPr="00F86A05">
              <w:rPr>
                <w:rFonts w:eastAsia="Times New Roman" w:cstheme="minorHAnsi"/>
                <w:sz w:val="20"/>
                <w:szCs w:val="20"/>
              </w:rPr>
              <w:t xml:space="preserve">Develop orientation materials </w:t>
            </w:r>
            <w:r w:rsidRPr="00F86A05">
              <w:rPr>
                <w:rFonts w:eastAsia="Times New Roman" w:cstheme="minorHAnsi"/>
                <w:sz w:val="20"/>
                <w:szCs w:val="20"/>
              </w:rPr>
              <w:lastRenderedPageBreak/>
              <w:t xml:space="preserve">related to cultural </w:t>
            </w:r>
            <w:r w:rsidR="002D395B" w:rsidRPr="00F86A05">
              <w:rPr>
                <w:rFonts w:eastAsia="Times New Roman" w:cstheme="minorHAnsi"/>
                <w:sz w:val="20"/>
                <w:szCs w:val="20"/>
              </w:rPr>
              <w:t>competency.</w:t>
            </w:r>
          </w:p>
          <w:p w14:paraId="3F0C80D8" w14:textId="77777777" w:rsidR="000A0546" w:rsidRPr="00F86A05" w:rsidRDefault="000A0546" w:rsidP="00F46BBD">
            <w:pPr>
              <w:widowControl w:val="0"/>
              <w:numPr>
                <w:ilvl w:val="0"/>
                <w:numId w:val="1"/>
              </w:numPr>
              <w:spacing w:after="0"/>
              <w:rPr>
                <w:rFonts w:eastAsia="Times New Roman" w:cstheme="minorHAnsi"/>
                <w:sz w:val="20"/>
                <w:szCs w:val="20"/>
              </w:rPr>
            </w:pPr>
            <w:r w:rsidRPr="00F86A05">
              <w:rPr>
                <w:rFonts w:eastAsia="Times New Roman" w:cstheme="minorHAnsi"/>
                <w:sz w:val="20"/>
                <w:szCs w:val="20"/>
              </w:rPr>
              <w:t>Encourage all staff to participate in cultural competence training</w:t>
            </w:r>
          </w:p>
        </w:tc>
        <w:tc>
          <w:tcPr>
            <w:tcW w:w="1530" w:type="dxa"/>
            <w:shd w:val="clear" w:color="auto" w:fill="FFFFFF"/>
          </w:tcPr>
          <w:p w14:paraId="5DB7BE4D" w14:textId="77777777" w:rsidR="000A0546" w:rsidRPr="00F86A05" w:rsidRDefault="000A0546" w:rsidP="00F46BBD">
            <w:pPr>
              <w:widowControl w:val="0"/>
              <w:tabs>
                <w:tab w:val="num" w:pos="360"/>
              </w:tabs>
              <w:spacing w:after="0"/>
              <w:rPr>
                <w:rFonts w:eastAsia="Times New Roman" w:cstheme="minorHAnsi"/>
                <w:sz w:val="20"/>
                <w:szCs w:val="20"/>
              </w:rPr>
            </w:pPr>
            <w:r w:rsidRPr="00F86A05">
              <w:rPr>
                <w:rFonts w:eastAsia="Times New Roman" w:cstheme="minorHAnsi"/>
                <w:sz w:val="20"/>
                <w:szCs w:val="20"/>
              </w:rPr>
              <w:lastRenderedPageBreak/>
              <w:t>Administrative Staff</w:t>
            </w:r>
          </w:p>
          <w:p w14:paraId="6D0C7606" w14:textId="77777777" w:rsidR="000A0546" w:rsidRPr="00F86A05" w:rsidRDefault="000A0546" w:rsidP="00F46BBD">
            <w:pPr>
              <w:widowControl w:val="0"/>
              <w:tabs>
                <w:tab w:val="num" w:pos="360"/>
              </w:tabs>
              <w:spacing w:after="0"/>
              <w:rPr>
                <w:rFonts w:eastAsia="Times New Roman" w:cstheme="minorHAnsi"/>
                <w:sz w:val="20"/>
                <w:szCs w:val="20"/>
              </w:rPr>
            </w:pPr>
          </w:p>
          <w:p w14:paraId="1218AD28" w14:textId="77777777" w:rsidR="000A0546" w:rsidRPr="00F86A05" w:rsidRDefault="000A0546" w:rsidP="00F46BBD">
            <w:pPr>
              <w:widowControl w:val="0"/>
              <w:tabs>
                <w:tab w:val="num" w:pos="360"/>
              </w:tabs>
              <w:spacing w:after="0"/>
              <w:rPr>
                <w:rFonts w:eastAsia="Times New Roman" w:cstheme="minorHAnsi"/>
                <w:sz w:val="20"/>
                <w:szCs w:val="20"/>
              </w:rPr>
            </w:pPr>
            <w:r w:rsidRPr="00F86A05">
              <w:rPr>
                <w:rFonts w:eastAsia="Times New Roman" w:cstheme="minorHAnsi"/>
                <w:sz w:val="20"/>
                <w:szCs w:val="20"/>
              </w:rPr>
              <w:lastRenderedPageBreak/>
              <w:t>Clinical Staff</w:t>
            </w:r>
          </w:p>
          <w:p w14:paraId="57B79D70" w14:textId="77777777" w:rsidR="000A0546" w:rsidRPr="00F86A05" w:rsidRDefault="000A0546" w:rsidP="00F46BBD">
            <w:pPr>
              <w:widowControl w:val="0"/>
              <w:tabs>
                <w:tab w:val="num" w:pos="360"/>
              </w:tabs>
              <w:spacing w:after="0"/>
              <w:rPr>
                <w:rFonts w:eastAsia="Times New Roman" w:cstheme="minorHAnsi"/>
                <w:sz w:val="20"/>
                <w:szCs w:val="20"/>
              </w:rPr>
            </w:pPr>
          </w:p>
        </w:tc>
        <w:tc>
          <w:tcPr>
            <w:tcW w:w="1350" w:type="dxa"/>
            <w:shd w:val="clear" w:color="auto" w:fill="FFFFFF"/>
          </w:tcPr>
          <w:p w14:paraId="3A1FBD96" w14:textId="0477C709" w:rsidR="000A0546" w:rsidRPr="00F86A05" w:rsidRDefault="003F1D4C" w:rsidP="00F46BBD">
            <w:pPr>
              <w:widowControl w:val="0"/>
              <w:tabs>
                <w:tab w:val="num" w:pos="360"/>
              </w:tabs>
              <w:spacing w:after="0"/>
              <w:rPr>
                <w:rFonts w:eastAsia="Times New Roman" w:cstheme="minorHAnsi"/>
                <w:sz w:val="20"/>
                <w:szCs w:val="20"/>
              </w:rPr>
            </w:pPr>
            <w:r w:rsidRPr="00F86A05">
              <w:rPr>
                <w:rFonts w:eastAsia="Times New Roman" w:cstheme="minorHAnsi"/>
                <w:sz w:val="20"/>
                <w:szCs w:val="20"/>
              </w:rPr>
              <w:lastRenderedPageBreak/>
              <w:t>October</w:t>
            </w:r>
            <w:r w:rsidR="000A0546" w:rsidRPr="00F86A05">
              <w:rPr>
                <w:rFonts w:eastAsia="Times New Roman" w:cstheme="minorHAnsi"/>
                <w:sz w:val="20"/>
                <w:szCs w:val="20"/>
              </w:rPr>
              <w:t xml:space="preserve"> 1, 202</w:t>
            </w:r>
            <w:r w:rsidR="00D25775" w:rsidRPr="00F86A05">
              <w:rPr>
                <w:rFonts w:eastAsia="Times New Roman" w:cstheme="minorHAnsi"/>
                <w:sz w:val="20"/>
                <w:szCs w:val="20"/>
              </w:rPr>
              <w:t>3</w:t>
            </w:r>
            <w:r w:rsidR="000A0546" w:rsidRPr="00F86A05">
              <w:rPr>
                <w:rFonts w:eastAsia="Times New Roman" w:cstheme="minorHAnsi"/>
                <w:sz w:val="20"/>
                <w:szCs w:val="20"/>
              </w:rPr>
              <w:t xml:space="preserve"> – </w:t>
            </w:r>
            <w:r w:rsidR="00F735CB" w:rsidRPr="00F86A05">
              <w:rPr>
                <w:rFonts w:eastAsia="Times New Roman" w:cstheme="minorHAnsi"/>
                <w:sz w:val="20"/>
                <w:szCs w:val="20"/>
              </w:rPr>
              <w:t xml:space="preserve">September </w:t>
            </w:r>
            <w:r w:rsidR="00F735CB" w:rsidRPr="00F86A05">
              <w:rPr>
                <w:rFonts w:eastAsia="Times New Roman" w:cstheme="minorHAnsi"/>
                <w:sz w:val="20"/>
                <w:szCs w:val="20"/>
              </w:rPr>
              <w:lastRenderedPageBreak/>
              <w:t>30</w:t>
            </w:r>
            <w:r w:rsidR="000A0546" w:rsidRPr="00F86A05">
              <w:rPr>
                <w:rFonts w:eastAsia="Times New Roman" w:cstheme="minorHAnsi"/>
                <w:sz w:val="20"/>
                <w:szCs w:val="20"/>
              </w:rPr>
              <w:t>, 202</w:t>
            </w:r>
            <w:r w:rsidR="00D25775" w:rsidRPr="00F86A05">
              <w:rPr>
                <w:rFonts w:eastAsia="Times New Roman" w:cstheme="minorHAnsi"/>
                <w:sz w:val="20"/>
                <w:szCs w:val="20"/>
              </w:rPr>
              <w:t>4</w:t>
            </w:r>
          </w:p>
        </w:tc>
        <w:tc>
          <w:tcPr>
            <w:tcW w:w="1512" w:type="dxa"/>
            <w:shd w:val="clear" w:color="auto" w:fill="FFFFFF"/>
          </w:tcPr>
          <w:p w14:paraId="6EB8EC8B" w14:textId="77777777" w:rsidR="000A0546" w:rsidRPr="00F86A05" w:rsidRDefault="000A0546" w:rsidP="00F46BBD">
            <w:pPr>
              <w:widowControl w:val="0"/>
              <w:tabs>
                <w:tab w:val="num" w:pos="360"/>
              </w:tabs>
              <w:spacing w:after="0"/>
              <w:rPr>
                <w:rFonts w:eastAsia="Times New Roman" w:cstheme="minorHAnsi"/>
                <w:sz w:val="20"/>
                <w:szCs w:val="20"/>
              </w:rPr>
            </w:pPr>
            <w:r w:rsidRPr="00F86A05">
              <w:rPr>
                <w:rFonts w:eastAsia="Times New Roman" w:cstheme="minorHAnsi"/>
                <w:sz w:val="20"/>
                <w:szCs w:val="20"/>
              </w:rPr>
              <w:lastRenderedPageBreak/>
              <w:t xml:space="preserve">Staff participation in ongoing </w:t>
            </w:r>
            <w:r w:rsidRPr="00F86A05">
              <w:rPr>
                <w:rFonts w:eastAsia="Times New Roman" w:cstheme="minorHAnsi"/>
                <w:sz w:val="20"/>
                <w:szCs w:val="20"/>
              </w:rPr>
              <w:lastRenderedPageBreak/>
              <w:t>training and education will be accounted for in a database.</w:t>
            </w:r>
          </w:p>
          <w:p w14:paraId="47579485" w14:textId="77777777" w:rsidR="000A0546" w:rsidRPr="00F86A05" w:rsidRDefault="000A0546" w:rsidP="00F46BBD">
            <w:pPr>
              <w:widowControl w:val="0"/>
              <w:tabs>
                <w:tab w:val="num" w:pos="360"/>
              </w:tabs>
              <w:spacing w:after="0"/>
              <w:rPr>
                <w:rFonts w:eastAsia="Times New Roman" w:cstheme="minorHAnsi"/>
                <w:sz w:val="20"/>
                <w:szCs w:val="20"/>
              </w:rPr>
            </w:pPr>
          </w:p>
          <w:p w14:paraId="05E98E42" w14:textId="77777777" w:rsidR="000A0546" w:rsidRPr="00F86A05" w:rsidRDefault="000A0546" w:rsidP="00F46BBD">
            <w:pPr>
              <w:widowControl w:val="0"/>
              <w:tabs>
                <w:tab w:val="num" w:pos="360"/>
              </w:tabs>
              <w:spacing w:after="0"/>
              <w:rPr>
                <w:rFonts w:eastAsia="Times New Roman" w:cstheme="minorHAnsi"/>
                <w:sz w:val="20"/>
                <w:szCs w:val="20"/>
              </w:rPr>
            </w:pPr>
            <w:r w:rsidRPr="00F86A05">
              <w:rPr>
                <w:rFonts w:eastAsia="Times New Roman" w:cstheme="minorHAnsi"/>
                <w:sz w:val="20"/>
                <w:szCs w:val="20"/>
              </w:rPr>
              <w:t>The percentage of staff who have participated in ongoing training will be assessed bi-monthly to monitor progress toward our objective.</w:t>
            </w:r>
          </w:p>
        </w:tc>
        <w:tc>
          <w:tcPr>
            <w:tcW w:w="2020" w:type="dxa"/>
            <w:shd w:val="clear" w:color="auto" w:fill="D9D9D9"/>
          </w:tcPr>
          <w:p w14:paraId="6C032894" w14:textId="7ADFF650" w:rsidR="000A0546" w:rsidRPr="00F86A05" w:rsidRDefault="000A0546" w:rsidP="00F46BBD">
            <w:pPr>
              <w:widowControl w:val="0"/>
              <w:spacing w:after="0"/>
              <w:rPr>
                <w:rFonts w:eastAsia="Times New Roman" w:cstheme="minorHAnsi"/>
                <w:color w:val="000000"/>
                <w:sz w:val="20"/>
                <w:szCs w:val="20"/>
              </w:rPr>
            </w:pPr>
            <w:r w:rsidRPr="00F86A05">
              <w:rPr>
                <w:rFonts w:eastAsia="Times New Roman" w:cstheme="minorHAnsi"/>
                <w:sz w:val="20"/>
                <w:szCs w:val="20"/>
              </w:rPr>
              <w:lastRenderedPageBreak/>
              <w:t xml:space="preserve">The percentage of staff who have participated in </w:t>
            </w:r>
            <w:r w:rsidRPr="00F86A05">
              <w:rPr>
                <w:rFonts w:eastAsia="Times New Roman" w:cstheme="minorHAnsi"/>
                <w:sz w:val="20"/>
                <w:szCs w:val="20"/>
              </w:rPr>
              <w:lastRenderedPageBreak/>
              <w:t xml:space="preserve">ongoing training and education </w:t>
            </w:r>
            <w:r w:rsidR="0009496A" w:rsidRPr="00F86A05">
              <w:rPr>
                <w:rFonts w:eastAsia="Times New Roman" w:cstheme="minorHAnsi"/>
                <w:sz w:val="20"/>
                <w:szCs w:val="20"/>
              </w:rPr>
              <w:t xml:space="preserve">increased </w:t>
            </w:r>
            <w:r w:rsidRPr="00F86A05">
              <w:rPr>
                <w:rFonts w:eastAsia="Times New Roman" w:cstheme="minorHAnsi"/>
                <w:sz w:val="20"/>
                <w:szCs w:val="20"/>
              </w:rPr>
              <w:t>from 75% to 90%</w:t>
            </w:r>
            <w:r w:rsidR="007D36E3" w:rsidRPr="00F86A05">
              <w:rPr>
                <w:rFonts w:eastAsia="Times New Roman" w:cstheme="minorHAnsi"/>
                <w:sz w:val="20"/>
                <w:szCs w:val="20"/>
              </w:rPr>
              <w:t>.</w:t>
            </w:r>
          </w:p>
        </w:tc>
        <w:tc>
          <w:tcPr>
            <w:tcW w:w="1958" w:type="dxa"/>
            <w:shd w:val="clear" w:color="auto" w:fill="D9D9D9"/>
          </w:tcPr>
          <w:p w14:paraId="35F7A4FA" w14:textId="32A99A14" w:rsidR="000A0546" w:rsidRPr="00F86A05" w:rsidRDefault="001A4D22" w:rsidP="00F46BBD">
            <w:pPr>
              <w:widowControl w:val="0"/>
              <w:spacing w:after="0"/>
              <w:rPr>
                <w:rFonts w:eastAsia="Times New Roman" w:cstheme="minorHAnsi"/>
                <w:sz w:val="20"/>
                <w:szCs w:val="20"/>
              </w:rPr>
            </w:pPr>
            <w:r w:rsidRPr="00F86A05">
              <w:rPr>
                <w:rFonts w:eastAsia="Times New Roman" w:cstheme="minorHAnsi"/>
                <w:sz w:val="20"/>
                <w:szCs w:val="20"/>
              </w:rPr>
              <w:lastRenderedPageBreak/>
              <w:t xml:space="preserve">The percentage of staff who have participated in </w:t>
            </w:r>
            <w:r w:rsidRPr="00F86A05">
              <w:rPr>
                <w:rFonts w:eastAsia="Times New Roman" w:cstheme="minorHAnsi"/>
                <w:sz w:val="20"/>
                <w:szCs w:val="20"/>
              </w:rPr>
              <w:lastRenderedPageBreak/>
              <w:t>ongoing training and education</w:t>
            </w:r>
            <w:r w:rsidR="0009496A" w:rsidRPr="00F86A05">
              <w:rPr>
                <w:rFonts w:eastAsia="Times New Roman" w:cstheme="minorHAnsi"/>
                <w:sz w:val="20"/>
                <w:szCs w:val="20"/>
              </w:rPr>
              <w:t xml:space="preserve"> increased</w:t>
            </w:r>
            <w:r w:rsidRPr="00F86A05">
              <w:rPr>
                <w:rFonts w:eastAsia="Times New Roman" w:cstheme="minorHAnsi"/>
                <w:sz w:val="20"/>
                <w:szCs w:val="20"/>
              </w:rPr>
              <w:t xml:space="preserve"> from 90% to 100%</w:t>
            </w:r>
            <w:r w:rsidR="007D36E3" w:rsidRPr="00F86A05">
              <w:rPr>
                <w:rFonts w:eastAsia="Times New Roman" w:cstheme="minorHAnsi"/>
                <w:sz w:val="20"/>
                <w:szCs w:val="20"/>
              </w:rPr>
              <w:t>.</w:t>
            </w:r>
          </w:p>
        </w:tc>
      </w:tr>
      <w:tr w:rsidR="009A705F" w:rsidRPr="008A6466" w14:paraId="3282F1E0" w14:textId="7880ED59" w:rsidTr="00463F6E">
        <w:trPr>
          <w:trHeight w:val="20"/>
        </w:trPr>
        <w:tc>
          <w:tcPr>
            <w:tcW w:w="2947" w:type="dxa"/>
            <w:shd w:val="clear" w:color="auto" w:fill="FFFFFF"/>
          </w:tcPr>
          <w:p w14:paraId="2A8CFE23" w14:textId="0382E37F" w:rsidR="000A0546" w:rsidRPr="00F86A05" w:rsidRDefault="000A0546" w:rsidP="00F46BBD">
            <w:pPr>
              <w:tabs>
                <w:tab w:val="decimal" w:pos="504"/>
                <w:tab w:val="left" w:pos="864"/>
                <w:tab w:val="left" w:pos="1296"/>
                <w:tab w:val="left" w:pos="1728"/>
                <w:tab w:val="left" w:pos="2160"/>
                <w:tab w:val="left" w:pos="2592"/>
                <w:tab w:val="right" w:leader="dot" w:pos="9144"/>
              </w:tabs>
              <w:spacing w:after="0"/>
              <w:rPr>
                <w:rFonts w:eastAsia="Times New Roman" w:cstheme="minorHAnsi"/>
                <w:b/>
                <w:i/>
                <w:sz w:val="20"/>
                <w:szCs w:val="20"/>
              </w:rPr>
            </w:pPr>
            <w:r w:rsidRPr="00F86A05">
              <w:rPr>
                <w:rFonts w:eastAsia="Times New Roman" w:cstheme="minorHAnsi"/>
                <w:sz w:val="20"/>
                <w:szCs w:val="20"/>
              </w:rPr>
              <w:lastRenderedPageBreak/>
              <w:t>Standard #4:  Language Assistance Services</w:t>
            </w:r>
          </w:p>
        </w:tc>
        <w:tc>
          <w:tcPr>
            <w:tcW w:w="3330" w:type="dxa"/>
            <w:shd w:val="clear" w:color="auto" w:fill="FFFFFF"/>
          </w:tcPr>
          <w:p w14:paraId="7DFE418E" w14:textId="2AD90C42" w:rsidR="000A0546" w:rsidRPr="00F86A05" w:rsidRDefault="00560089" w:rsidP="00F46BBD">
            <w:pPr>
              <w:pStyle w:val="ListParagraph"/>
              <w:numPr>
                <w:ilvl w:val="0"/>
                <w:numId w:val="10"/>
              </w:numPr>
              <w:spacing w:after="0"/>
              <w:rPr>
                <w:rFonts w:eastAsia="Times New Roman" w:cstheme="minorHAnsi"/>
                <w:sz w:val="20"/>
                <w:szCs w:val="20"/>
              </w:rPr>
            </w:pPr>
            <w:r w:rsidRPr="00777FD0">
              <w:rPr>
                <w:rFonts w:cstheme="minorHAnsi"/>
                <w:sz w:val="20"/>
                <w:szCs w:val="20"/>
              </w:rPr>
              <w:t>Offer language assistance to individuals who have limited English proficiency and/or other communication needs, at no cost to them, to facilitate timely access to all healthcare and services.</w:t>
            </w:r>
          </w:p>
        </w:tc>
        <w:tc>
          <w:tcPr>
            <w:tcW w:w="1530" w:type="dxa"/>
            <w:shd w:val="clear" w:color="auto" w:fill="FFFFFF"/>
          </w:tcPr>
          <w:p w14:paraId="1E25D14F" w14:textId="77777777" w:rsidR="000A0546" w:rsidRPr="00F86A05" w:rsidRDefault="000A0546" w:rsidP="00F46BBD">
            <w:pPr>
              <w:widowControl w:val="0"/>
              <w:spacing w:after="0"/>
              <w:ind w:left="360"/>
              <w:rPr>
                <w:rFonts w:eastAsia="Times New Roman" w:cstheme="minorHAnsi"/>
                <w:sz w:val="20"/>
                <w:szCs w:val="20"/>
              </w:rPr>
            </w:pPr>
          </w:p>
        </w:tc>
        <w:tc>
          <w:tcPr>
            <w:tcW w:w="1350" w:type="dxa"/>
            <w:shd w:val="clear" w:color="auto" w:fill="FFFFFF"/>
          </w:tcPr>
          <w:p w14:paraId="2BDB8CC2" w14:textId="77777777" w:rsidR="000A0546" w:rsidRPr="00F86A05" w:rsidRDefault="000A0546" w:rsidP="00F46BBD">
            <w:pPr>
              <w:widowControl w:val="0"/>
              <w:spacing w:after="0"/>
              <w:rPr>
                <w:rFonts w:eastAsia="Times New Roman" w:cstheme="minorHAnsi"/>
                <w:sz w:val="20"/>
                <w:szCs w:val="20"/>
              </w:rPr>
            </w:pPr>
          </w:p>
        </w:tc>
        <w:tc>
          <w:tcPr>
            <w:tcW w:w="1512" w:type="dxa"/>
            <w:shd w:val="clear" w:color="auto" w:fill="FFFFFF"/>
          </w:tcPr>
          <w:p w14:paraId="20B3A5C7" w14:textId="77777777" w:rsidR="000A0546" w:rsidRPr="00F86A05" w:rsidRDefault="000A0546" w:rsidP="00F46BBD">
            <w:pPr>
              <w:widowControl w:val="0"/>
              <w:spacing w:after="0"/>
              <w:rPr>
                <w:rFonts w:eastAsia="Times New Roman" w:cstheme="minorHAnsi"/>
                <w:sz w:val="20"/>
                <w:szCs w:val="20"/>
              </w:rPr>
            </w:pPr>
          </w:p>
        </w:tc>
        <w:tc>
          <w:tcPr>
            <w:tcW w:w="2020" w:type="dxa"/>
            <w:shd w:val="clear" w:color="auto" w:fill="D9D9D9"/>
          </w:tcPr>
          <w:p w14:paraId="26EB78B8" w14:textId="77777777" w:rsidR="000A0546" w:rsidRPr="00F86A05" w:rsidRDefault="000A0546" w:rsidP="00F46BBD">
            <w:pPr>
              <w:widowControl w:val="0"/>
              <w:spacing w:after="0"/>
              <w:rPr>
                <w:rFonts w:eastAsia="Times New Roman" w:cstheme="minorHAnsi"/>
                <w:color w:val="000000"/>
                <w:sz w:val="20"/>
                <w:szCs w:val="20"/>
              </w:rPr>
            </w:pPr>
          </w:p>
        </w:tc>
        <w:tc>
          <w:tcPr>
            <w:tcW w:w="1958" w:type="dxa"/>
            <w:shd w:val="clear" w:color="auto" w:fill="D9D9D9"/>
          </w:tcPr>
          <w:p w14:paraId="051E6A12" w14:textId="77777777" w:rsidR="000A0546" w:rsidRPr="00F86A05" w:rsidRDefault="000A0546" w:rsidP="00F46BBD">
            <w:pPr>
              <w:widowControl w:val="0"/>
              <w:spacing w:after="0"/>
              <w:rPr>
                <w:rFonts w:eastAsia="Times New Roman" w:cstheme="minorHAnsi"/>
                <w:color w:val="000000"/>
                <w:sz w:val="20"/>
                <w:szCs w:val="20"/>
              </w:rPr>
            </w:pPr>
          </w:p>
        </w:tc>
      </w:tr>
      <w:tr w:rsidR="00F46BBD" w:rsidRPr="008A6466" w14:paraId="5C922EF5" w14:textId="77777777" w:rsidTr="00F46BBD">
        <w:trPr>
          <w:trHeight w:val="278"/>
        </w:trPr>
        <w:tc>
          <w:tcPr>
            <w:tcW w:w="14647" w:type="dxa"/>
            <w:gridSpan w:val="7"/>
            <w:shd w:val="clear" w:color="auto" w:fill="FFFFFF"/>
          </w:tcPr>
          <w:p w14:paraId="6914C338" w14:textId="20F0FCC3" w:rsidR="00F46BBD" w:rsidRPr="00F86A05" w:rsidRDefault="00F46BBD" w:rsidP="00F46BBD">
            <w:pPr>
              <w:widowControl w:val="0"/>
              <w:spacing w:after="0"/>
              <w:jc w:val="center"/>
              <w:rPr>
                <w:rFonts w:eastAsia="Times New Roman" w:cstheme="minorHAnsi"/>
                <w:color w:val="000000"/>
                <w:sz w:val="20"/>
                <w:szCs w:val="20"/>
              </w:rPr>
            </w:pPr>
            <w:r w:rsidRPr="00F46BBD">
              <w:rPr>
                <w:rFonts w:cstheme="minorHAnsi"/>
                <w:b/>
                <w:bCs/>
                <w:sz w:val="20"/>
                <w:szCs w:val="20"/>
              </w:rPr>
              <w:t>COMMUNICATION AND LANGUAGE ASSISTANCE</w:t>
            </w:r>
          </w:p>
        </w:tc>
      </w:tr>
      <w:tr w:rsidR="009A705F" w:rsidRPr="008A6466" w14:paraId="36B57D6F" w14:textId="7AD7D607" w:rsidTr="00777FD0">
        <w:trPr>
          <w:trHeight w:val="20"/>
        </w:trPr>
        <w:tc>
          <w:tcPr>
            <w:tcW w:w="2947" w:type="dxa"/>
            <w:shd w:val="clear" w:color="auto" w:fill="FFFFFF"/>
          </w:tcPr>
          <w:p w14:paraId="6485FFB4" w14:textId="77777777" w:rsidR="000A0546" w:rsidRPr="00F86A05" w:rsidRDefault="000A0546" w:rsidP="00F46BBD">
            <w:pPr>
              <w:tabs>
                <w:tab w:val="decimal" w:pos="504"/>
                <w:tab w:val="left" w:pos="864"/>
                <w:tab w:val="left" w:pos="1296"/>
                <w:tab w:val="left" w:pos="1728"/>
                <w:tab w:val="left" w:pos="2160"/>
                <w:tab w:val="left" w:pos="2592"/>
                <w:tab w:val="right" w:leader="dot" w:pos="9144"/>
              </w:tabs>
              <w:spacing w:after="0"/>
              <w:rPr>
                <w:rFonts w:eastAsia="Times New Roman" w:cstheme="minorHAnsi"/>
                <w:b/>
                <w:sz w:val="20"/>
                <w:szCs w:val="20"/>
              </w:rPr>
            </w:pPr>
            <w:r w:rsidRPr="00F86A05">
              <w:rPr>
                <w:rFonts w:eastAsia="Times New Roman" w:cstheme="minorHAnsi"/>
                <w:sz w:val="20"/>
                <w:szCs w:val="20"/>
              </w:rPr>
              <w:t>Standard #5: Right to Receive Language Assistance Services</w:t>
            </w:r>
          </w:p>
        </w:tc>
        <w:tc>
          <w:tcPr>
            <w:tcW w:w="3330" w:type="dxa"/>
            <w:shd w:val="clear" w:color="auto" w:fill="auto"/>
          </w:tcPr>
          <w:p w14:paraId="2D4C75E7" w14:textId="46D68613" w:rsidR="008568ED" w:rsidRPr="00777FD0" w:rsidRDefault="008568ED" w:rsidP="00F46BBD">
            <w:pPr>
              <w:pStyle w:val="ListParagraph"/>
              <w:numPr>
                <w:ilvl w:val="0"/>
                <w:numId w:val="10"/>
              </w:numPr>
              <w:spacing w:after="160"/>
              <w:rPr>
                <w:rFonts w:cstheme="minorHAnsi"/>
                <w:sz w:val="20"/>
                <w:szCs w:val="20"/>
              </w:rPr>
            </w:pPr>
            <w:r w:rsidRPr="00777FD0">
              <w:rPr>
                <w:rFonts w:cstheme="minorHAnsi"/>
                <w:sz w:val="20"/>
                <w:szCs w:val="20"/>
              </w:rPr>
              <w:t>Inform all individuals of the availability of language assistance services clearly and in their preferred language, verbally</w:t>
            </w:r>
            <w:r w:rsidR="00F41FFF" w:rsidRPr="00777FD0">
              <w:rPr>
                <w:rFonts w:cstheme="minorHAnsi"/>
                <w:sz w:val="20"/>
                <w:szCs w:val="20"/>
              </w:rPr>
              <w:t>, signages,</w:t>
            </w:r>
            <w:r w:rsidRPr="00777FD0">
              <w:rPr>
                <w:rFonts w:cstheme="minorHAnsi"/>
                <w:sz w:val="20"/>
                <w:szCs w:val="20"/>
              </w:rPr>
              <w:t xml:space="preserve"> and in writing. </w:t>
            </w:r>
          </w:p>
          <w:p w14:paraId="03AF9AB9" w14:textId="77777777" w:rsidR="000A0546" w:rsidRPr="00F86A05" w:rsidRDefault="000A0546" w:rsidP="00F46BBD">
            <w:pPr>
              <w:spacing w:after="0"/>
              <w:ind w:left="360"/>
              <w:rPr>
                <w:rFonts w:eastAsia="Times New Roman" w:cstheme="minorHAnsi"/>
                <w:color w:val="00B050"/>
                <w:sz w:val="20"/>
                <w:szCs w:val="20"/>
              </w:rPr>
            </w:pPr>
          </w:p>
        </w:tc>
        <w:tc>
          <w:tcPr>
            <w:tcW w:w="1530" w:type="dxa"/>
            <w:shd w:val="clear" w:color="auto" w:fill="FFFFFF"/>
          </w:tcPr>
          <w:p w14:paraId="02CF6821" w14:textId="77777777" w:rsidR="000A0546" w:rsidRPr="00F86A05" w:rsidRDefault="000A0546" w:rsidP="00F46BBD">
            <w:pPr>
              <w:widowControl w:val="0"/>
              <w:spacing w:after="0"/>
              <w:ind w:left="360"/>
              <w:rPr>
                <w:rFonts w:eastAsia="Times New Roman" w:cstheme="minorHAnsi"/>
                <w:sz w:val="20"/>
                <w:szCs w:val="20"/>
              </w:rPr>
            </w:pPr>
          </w:p>
        </w:tc>
        <w:tc>
          <w:tcPr>
            <w:tcW w:w="1350" w:type="dxa"/>
            <w:shd w:val="clear" w:color="auto" w:fill="FFFFFF"/>
          </w:tcPr>
          <w:p w14:paraId="69DA60F3" w14:textId="77777777" w:rsidR="000A0546" w:rsidRPr="00F86A05" w:rsidRDefault="000A0546" w:rsidP="00F46BBD">
            <w:pPr>
              <w:widowControl w:val="0"/>
              <w:spacing w:after="0"/>
              <w:rPr>
                <w:rFonts w:eastAsia="Times New Roman" w:cstheme="minorHAnsi"/>
                <w:sz w:val="20"/>
                <w:szCs w:val="20"/>
              </w:rPr>
            </w:pPr>
          </w:p>
        </w:tc>
        <w:tc>
          <w:tcPr>
            <w:tcW w:w="1512" w:type="dxa"/>
            <w:shd w:val="clear" w:color="auto" w:fill="FFFFFF"/>
          </w:tcPr>
          <w:p w14:paraId="79C63580" w14:textId="77777777" w:rsidR="000A0546" w:rsidRPr="00F86A05" w:rsidRDefault="000A0546" w:rsidP="00F46BBD">
            <w:pPr>
              <w:widowControl w:val="0"/>
              <w:spacing w:after="0"/>
              <w:rPr>
                <w:rFonts w:eastAsia="Times New Roman" w:cstheme="minorHAnsi"/>
                <w:sz w:val="20"/>
                <w:szCs w:val="20"/>
              </w:rPr>
            </w:pPr>
          </w:p>
        </w:tc>
        <w:tc>
          <w:tcPr>
            <w:tcW w:w="2020" w:type="dxa"/>
            <w:shd w:val="clear" w:color="auto" w:fill="D9D9D9"/>
          </w:tcPr>
          <w:p w14:paraId="43FF5D92" w14:textId="77777777" w:rsidR="000A0546" w:rsidRPr="00F86A05" w:rsidRDefault="000A0546" w:rsidP="00F46BBD">
            <w:pPr>
              <w:widowControl w:val="0"/>
              <w:spacing w:after="0"/>
              <w:rPr>
                <w:rFonts w:eastAsia="Times New Roman" w:cstheme="minorHAnsi"/>
                <w:color w:val="000000"/>
                <w:sz w:val="20"/>
                <w:szCs w:val="20"/>
              </w:rPr>
            </w:pPr>
          </w:p>
        </w:tc>
        <w:tc>
          <w:tcPr>
            <w:tcW w:w="1958" w:type="dxa"/>
            <w:shd w:val="clear" w:color="auto" w:fill="D9D9D9"/>
          </w:tcPr>
          <w:p w14:paraId="453AD22A" w14:textId="77777777" w:rsidR="000A0546" w:rsidRPr="00F86A05" w:rsidRDefault="000A0546" w:rsidP="00F46BBD">
            <w:pPr>
              <w:widowControl w:val="0"/>
              <w:spacing w:after="0"/>
              <w:rPr>
                <w:rFonts w:eastAsia="Times New Roman" w:cstheme="minorHAnsi"/>
                <w:color w:val="000000"/>
                <w:sz w:val="20"/>
                <w:szCs w:val="20"/>
              </w:rPr>
            </w:pPr>
          </w:p>
        </w:tc>
      </w:tr>
      <w:tr w:rsidR="009A705F" w:rsidRPr="008A6466" w14:paraId="23632DD9" w14:textId="7C9D6667" w:rsidTr="00463F6E">
        <w:trPr>
          <w:trHeight w:val="20"/>
        </w:trPr>
        <w:tc>
          <w:tcPr>
            <w:tcW w:w="2947" w:type="dxa"/>
            <w:shd w:val="clear" w:color="auto" w:fill="FFFFFF"/>
          </w:tcPr>
          <w:p w14:paraId="6B99EB88" w14:textId="77777777" w:rsidR="000A0546" w:rsidRPr="00F86A05" w:rsidRDefault="000A0546" w:rsidP="00F46BBD">
            <w:pPr>
              <w:widowControl w:val="0"/>
              <w:spacing w:after="0"/>
              <w:rPr>
                <w:rFonts w:eastAsia="Times New Roman" w:cstheme="minorHAnsi"/>
                <w:sz w:val="20"/>
                <w:szCs w:val="20"/>
              </w:rPr>
            </w:pPr>
            <w:r w:rsidRPr="00F86A05">
              <w:rPr>
                <w:rFonts w:eastAsia="Times New Roman" w:cstheme="minorHAnsi"/>
                <w:sz w:val="20"/>
                <w:szCs w:val="20"/>
              </w:rPr>
              <w:lastRenderedPageBreak/>
              <w:t>Standard #6:  Informing About Language Assistance</w:t>
            </w:r>
          </w:p>
        </w:tc>
        <w:tc>
          <w:tcPr>
            <w:tcW w:w="3330" w:type="dxa"/>
            <w:shd w:val="clear" w:color="auto" w:fill="FFFFFF"/>
          </w:tcPr>
          <w:p w14:paraId="7064C29A" w14:textId="77777777" w:rsidR="005F1C59" w:rsidRPr="00777FD0" w:rsidRDefault="005F1C59" w:rsidP="00F46BBD">
            <w:pPr>
              <w:pStyle w:val="ListParagraph"/>
              <w:numPr>
                <w:ilvl w:val="0"/>
                <w:numId w:val="10"/>
              </w:numPr>
              <w:spacing w:after="160"/>
              <w:rPr>
                <w:rFonts w:cstheme="minorHAnsi"/>
                <w:sz w:val="20"/>
                <w:szCs w:val="20"/>
              </w:rPr>
            </w:pPr>
            <w:r w:rsidRPr="00777FD0">
              <w:rPr>
                <w:rFonts w:cstheme="minorHAnsi"/>
                <w:sz w:val="20"/>
                <w:szCs w:val="20"/>
              </w:rPr>
              <w:t xml:space="preserve">Ensure the competence of individuals providing language assistance, recognizing that the use of untrained individuals and/or minors as interpreters should be avoided. </w:t>
            </w:r>
          </w:p>
          <w:p w14:paraId="0AEDA2F1" w14:textId="77777777" w:rsidR="000A0546" w:rsidRPr="00777FD0" w:rsidRDefault="000A0546" w:rsidP="00F46BBD">
            <w:pPr>
              <w:widowControl w:val="0"/>
              <w:tabs>
                <w:tab w:val="num" w:pos="360"/>
              </w:tabs>
              <w:spacing w:after="0"/>
              <w:rPr>
                <w:rFonts w:eastAsia="Times New Roman" w:cstheme="minorHAnsi"/>
                <w:sz w:val="20"/>
                <w:szCs w:val="20"/>
              </w:rPr>
            </w:pPr>
          </w:p>
        </w:tc>
        <w:tc>
          <w:tcPr>
            <w:tcW w:w="1530" w:type="dxa"/>
            <w:shd w:val="clear" w:color="auto" w:fill="FFFFFF"/>
          </w:tcPr>
          <w:p w14:paraId="5990A5A1" w14:textId="77777777" w:rsidR="000A0546" w:rsidRPr="00F86A05" w:rsidRDefault="000A0546" w:rsidP="00F46BBD">
            <w:pPr>
              <w:widowControl w:val="0"/>
              <w:tabs>
                <w:tab w:val="num" w:pos="360"/>
              </w:tabs>
              <w:spacing w:after="0"/>
              <w:rPr>
                <w:rFonts w:eastAsia="Times New Roman" w:cstheme="minorHAnsi"/>
                <w:sz w:val="20"/>
                <w:szCs w:val="20"/>
              </w:rPr>
            </w:pPr>
          </w:p>
        </w:tc>
        <w:tc>
          <w:tcPr>
            <w:tcW w:w="1350" w:type="dxa"/>
            <w:shd w:val="clear" w:color="auto" w:fill="FFFFFF"/>
          </w:tcPr>
          <w:p w14:paraId="1D2F0687" w14:textId="77777777" w:rsidR="000A0546" w:rsidRPr="00F86A05" w:rsidRDefault="000A0546" w:rsidP="00F46BBD">
            <w:pPr>
              <w:widowControl w:val="0"/>
              <w:tabs>
                <w:tab w:val="num" w:pos="360"/>
              </w:tabs>
              <w:spacing w:after="0"/>
              <w:rPr>
                <w:rFonts w:eastAsia="Times New Roman" w:cstheme="minorHAnsi"/>
                <w:sz w:val="20"/>
                <w:szCs w:val="20"/>
              </w:rPr>
            </w:pPr>
          </w:p>
        </w:tc>
        <w:tc>
          <w:tcPr>
            <w:tcW w:w="1512" w:type="dxa"/>
            <w:shd w:val="clear" w:color="auto" w:fill="FFFFFF"/>
          </w:tcPr>
          <w:p w14:paraId="301A383E" w14:textId="77777777" w:rsidR="000A0546" w:rsidRPr="00F86A05" w:rsidRDefault="000A0546" w:rsidP="00F46BBD">
            <w:pPr>
              <w:widowControl w:val="0"/>
              <w:tabs>
                <w:tab w:val="num" w:pos="360"/>
              </w:tabs>
              <w:spacing w:after="0"/>
              <w:rPr>
                <w:rFonts w:eastAsia="Times New Roman" w:cstheme="minorHAnsi"/>
                <w:sz w:val="20"/>
                <w:szCs w:val="20"/>
              </w:rPr>
            </w:pPr>
          </w:p>
        </w:tc>
        <w:tc>
          <w:tcPr>
            <w:tcW w:w="2020" w:type="dxa"/>
            <w:shd w:val="clear" w:color="auto" w:fill="D9D9D9"/>
          </w:tcPr>
          <w:p w14:paraId="78EC7C22" w14:textId="77777777" w:rsidR="000A0546" w:rsidRPr="00F86A05" w:rsidRDefault="000A0546" w:rsidP="00F46BBD">
            <w:pPr>
              <w:widowControl w:val="0"/>
              <w:spacing w:after="0"/>
              <w:rPr>
                <w:rFonts w:eastAsia="Times New Roman" w:cstheme="minorHAnsi"/>
                <w:color w:val="000000"/>
                <w:sz w:val="20"/>
                <w:szCs w:val="20"/>
              </w:rPr>
            </w:pPr>
          </w:p>
        </w:tc>
        <w:tc>
          <w:tcPr>
            <w:tcW w:w="1958" w:type="dxa"/>
            <w:shd w:val="clear" w:color="auto" w:fill="D9D9D9"/>
          </w:tcPr>
          <w:p w14:paraId="3D6E72C2" w14:textId="77777777" w:rsidR="000A0546" w:rsidRPr="00F86A05" w:rsidRDefault="000A0546" w:rsidP="00F46BBD">
            <w:pPr>
              <w:widowControl w:val="0"/>
              <w:spacing w:after="0"/>
              <w:rPr>
                <w:rFonts w:eastAsia="Times New Roman" w:cstheme="minorHAnsi"/>
                <w:color w:val="000000"/>
                <w:sz w:val="20"/>
                <w:szCs w:val="20"/>
              </w:rPr>
            </w:pPr>
          </w:p>
        </w:tc>
      </w:tr>
      <w:tr w:rsidR="009A705F" w:rsidRPr="008A6466" w14:paraId="350681D3" w14:textId="51354156" w:rsidTr="00463F6E">
        <w:trPr>
          <w:trHeight w:val="20"/>
        </w:trPr>
        <w:tc>
          <w:tcPr>
            <w:tcW w:w="2947" w:type="dxa"/>
            <w:shd w:val="clear" w:color="auto" w:fill="FFFFFF"/>
          </w:tcPr>
          <w:p w14:paraId="2EE29D4C" w14:textId="77777777" w:rsidR="000A0546" w:rsidRPr="00F86A05" w:rsidRDefault="000A0546" w:rsidP="00F46BBD">
            <w:pPr>
              <w:widowControl w:val="0"/>
              <w:spacing w:after="0"/>
              <w:rPr>
                <w:rFonts w:eastAsia="Times New Roman" w:cstheme="minorHAnsi"/>
                <w:sz w:val="20"/>
                <w:szCs w:val="20"/>
              </w:rPr>
            </w:pPr>
            <w:r w:rsidRPr="00F86A05">
              <w:rPr>
                <w:rFonts w:eastAsia="Times New Roman" w:cstheme="minorHAnsi"/>
                <w:sz w:val="20"/>
                <w:szCs w:val="20"/>
              </w:rPr>
              <w:t>Standard #7: Competence of Language Assistance</w:t>
            </w:r>
          </w:p>
        </w:tc>
        <w:tc>
          <w:tcPr>
            <w:tcW w:w="3330" w:type="dxa"/>
            <w:shd w:val="clear" w:color="auto" w:fill="FFFFFF"/>
          </w:tcPr>
          <w:p w14:paraId="79E79B7E" w14:textId="77777777" w:rsidR="00721D13" w:rsidRPr="00777FD0" w:rsidRDefault="00721D13" w:rsidP="00F46BBD">
            <w:pPr>
              <w:pStyle w:val="ListParagraph"/>
              <w:numPr>
                <w:ilvl w:val="0"/>
                <w:numId w:val="10"/>
              </w:numPr>
              <w:spacing w:after="160"/>
              <w:rPr>
                <w:rFonts w:cstheme="minorHAnsi"/>
                <w:sz w:val="20"/>
                <w:szCs w:val="20"/>
              </w:rPr>
            </w:pPr>
            <w:r w:rsidRPr="00777FD0">
              <w:rPr>
                <w:rFonts w:cstheme="minorHAnsi"/>
                <w:sz w:val="20"/>
                <w:szCs w:val="20"/>
              </w:rPr>
              <w:t>Provide easy-to-understand print and multimedia materials and signage in the languages commonly used by the populations in the service area.</w:t>
            </w:r>
          </w:p>
          <w:p w14:paraId="46B940AE" w14:textId="77777777" w:rsidR="000A0546" w:rsidRPr="00777FD0" w:rsidRDefault="000A0546" w:rsidP="00F46BBD">
            <w:pPr>
              <w:widowControl w:val="0"/>
              <w:tabs>
                <w:tab w:val="num" w:pos="360"/>
              </w:tabs>
              <w:spacing w:after="0"/>
              <w:rPr>
                <w:rFonts w:eastAsia="Times New Roman" w:cstheme="minorHAnsi"/>
                <w:sz w:val="20"/>
                <w:szCs w:val="20"/>
              </w:rPr>
            </w:pPr>
          </w:p>
        </w:tc>
        <w:tc>
          <w:tcPr>
            <w:tcW w:w="1530" w:type="dxa"/>
            <w:shd w:val="clear" w:color="auto" w:fill="FFFFFF"/>
          </w:tcPr>
          <w:p w14:paraId="4BF32568" w14:textId="77777777" w:rsidR="000A0546" w:rsidRPr="00F86A05" w:rsidRDefault="000A0546" w:rsidP="00F46BBD">
            <w:pPr>
              <w:widowControl w:val="0"/>
              <w:tabs>
                <w:tab w:val="num" w:pos="360"/>
              </w:tabs>
              <w:spacing w:after="0"/>
              <w:rPr>
                <w:rFonts w:eastAsia="Times New Roman" w:cstheme="minorHAnsi"/>
                <w:sz w:val="20"/>
                <w:szCs w:val="20"/>
              </w:rPr>
            </w:pPr>
          </w:p>
        </w:tc>
        <w:tc>
          <w:tcPr>
            <w:tcW w:w="1350" w:type="dxa"/>
            <w:shd w:val="clear" w:color="auto" w:fill="FFFFFF"/>
          </w:tcPr>
          <w:p w14:paraId="49EEEA96" w14:textId="77777777" w:rsidR="000A0546" w:rsidRPr="00F86A05" w:rsidRDefault="000A0546" w:rsidP="00F46BBD">
            <w:pPr>
              <w:widowControl w:val="0"/>
              <w:tabs>
                <w:tab w:val="num" w:pos="360"/>
              </w:tabs>
              <w:spacing w:after="0"/>
              <w:rPr>
                <w:rFonts w:eastAsia="Times New Roman" w:cstheme="minorHAnsi"/>
                <w:sz w:val="20"/>
                <w:szCs w:val="20"/>
              </w:rPr>
            </w:pPr>
          </w:p>
        </w:tc>
        <w:tc>
          <w:tcPr>
            <w:tcW w:w="1512" w:type="dxa"/>
            <w:shd w:val="clear" w:color="auto" w:fill="FFFFFF"/>
          </w:tcPr>
          <w:p w14:paraId="6DAA543B" w14:textId="77777777" w:rsidR="000A0546" w:rsidRPr="00F86A05" w:rsidRDefault="000A0546" w:rsidP="00F46BBD">
            <w:pPr>
              <w:widowControl w:val="0"/>
              <w:tabs>
                <w:tab w:val="num" w:pos="360"/>
              </w:tabs>
              <w:spacing w:after="0"/>
              <w:rPr>
                <w:rFonts w:eastAsia="Times New Roman" w:cstheme="minorHAnsi"/>
                <w:sz w:val="20"/>
                <w:szCs w:val="20"/>
              </w:rPr>
            </w:pPr>
          </w:p>
        </w:tc>
        <w:tc>
          <w:tcPr>
            <w:tcW w:w="2020" w:type="dxa"/>
            <w:shd w:val="clear" w:color="auto" w:fill="D9D9D9"/>
          </w:tcPr>
          <w:p w14:paraId="3A6E502C" w14:textId="77777777" w:rsidR="000A0546" w:rsidRPr="00F86A05" w:rsidRDefault="000A0546" w:rsidP="00F46BBD">
            <w:pPr>
              <w:widowControl w:val="0"/>
              <w:spacing w:after="0"/>
              <w:rPr>
                <w:rFonts w:eastAsia="Times New Roman" w:cstheme="minorHAnsi"/>
                <w:color w:val="000000"/>
                <w:sz w:val="20"/>
                <w:szCs w:val="20"/>
              </w:rPr>
            </w:pPr>
          </w:p>
        </w:tc>
        <w:tc>
          <w:tcPr>
            <w:tcW w:w="1958" w:type="dxa"/>
            <w:shd w:val="clear" w:color="auto" w:fill="D9D9D9"/>
          </w:tcPr>
          <w:p w14:paraId="03185750" w14:textId="77777777" w:rsidR="000A0546" w:rsidRPr="00F86A05" w:rsidRDefault="000A0546" w:rsidP="00F46BBD">
            <w:pPr>
              <w:widowControl w:val="0"/>
              <w:spacing w:after="0"/>
              <w:rPr>
                <w:rFonts w:eastAsia="Times New Roman" w:cstheme="minorHAnsi"/>
                <w:color w:val="000000"/>
                <w:sz w:val="20"/>
                <w:szCs w:val="20"/>
              </w:rPr>
            </w:pPr>
          </w:p>
        </w:tc>
      </w:tr>
      <w:tr w:rsidR="009A705F" w:rsidRPr="008A6466" w14:paraId="6A0EB074" w14:textId="57DA4E16" w:rsidTr="00F46BBD">
        <w:trPr>
          <w:trHeight w:val="2483"/>
        </w:trPr>
        <w:tc>
          <w:tcPr>
            <w:tcW w:w="2947" w:type="dxa"/>
            <w:shd w:val="clear" w:color="auto" w:fill="FFFFFF"/>
          </w:tcPr>
          <w:p w14:paraId="55AF4D53" w14:textId="77777777" w:rsidR="000A0546" w:rsidRPr="00F86A05" w:rsidRDefault="000A0546" w:rsidP="00F46BBD">
            <w:pPr>
              <w:widowControl w:val="0"/>
              <w:spacing w:after="0"/>
              <w:jc w:val="center"/>
              <w:rPr>
                <w:rFonts w:eastAsia="Times New Roman" w:cstheme="minorHAnsi"/>
                <w:sz w:val="20"/>
                <w:szCs w:val="20"/>
              </w:rPr>
            </w:pPr>
            <w:r w:rsidRPr="00F86A05">
              <w:rPr>
                <w:rFonts w:eastAsia="Times New Roman" w:cstheme="minorHAnsi"/>
                <w:sz w:val="20"/>
                <w:szCs w:val="20"/>
              </w:rPr>
              <w:t>Standard #8:  Patient-Related Materials</w:t>
            </w:r>
          </w:p>
        </w:tc>
        <w:tc>
          <w:tcPr>
            <w:tcW w:w="3330" w:type="dxa"/>
            <w:shd w:val="clear" w:color="auto" w:fill="FFFFFF"/>
          </w:tcPr>
          <w:p w14:paraId="510487A1" w14:textId="77777777" w:rsidR="007B2462" w:rsidRPr="00F46BBD" w:rsidRDefault="007B2462" w:rsidP="00F46BBD">
            <w:pPr>
              <w:pStyle w:val="ListParagraph"/>
              <w:numPr>
                <w:ilvl w:val="0"/>
                <w:numId w:val="10"/>
              </w:numPr>
              <w:spacing w:after="160"/>
              <w:rPr>
                <w:rFonts w:cstheme="minorHAnsi"/>
                <w:sz w:val="20"/>
                <w:szCs w:val="20"/>
              </w:rPr>
            </w:pPr>
            <w:r w:rsidRPr="00F46BBD">
              <w:rPr>
                <w:rFonts w:cstheme="minorHAnsi"/>
                <w:sz w:val="20"/>
                <w:szCs w:val="20"/>
              </w:rPr>
              <w:t xml:space="preserve">Establish culturally and linguistically appropriate goals, policies, and management accountability, and infuse them throughout the organization’s planning and operations. </w:t>
            </w:r>
          </w:p>
          <w:p w14:paraId="4136428B" w14:textId="77777777" w:rsidR="000A0546" w:rsidRPr="00F46BBD" w:rsidRDefault="000A0546" w:rsidP="00F46BBD">
            <w:pPr>
              <w:widowControl w:val="0"/>
              <w:tabs>
                <w:tab w:val="num" w:pos="360"/>
              </w:tabs>
              <w:spacing w:after="0"/>
              <w:rPr>
                <w:rFonts w:eastAsia="Times New Roman" w:cstheme="minorHAnsi"/>
                <w:sz w:val="20"/>
                <w:szCs w:val="20"/>
              </w:rPr>
            </w:pPr>
          </w:p>
        </w:tc>
        <w:tc>
          <w:tcPr>
            <w:tcW w:w="1530" w:type="dxa"/>
            <w:shd w:val="clear" w:color="auto" w:fill="FFFFFF"/>
          </w:tcPr>
          <w:p w14:paraId="59A39CB8" w14:textId="77777777" w:rsidR="000A0546" w:rsidRPr="00F86A05" w:rsidRDefault="000A0546" w:rsidP="00F46BBD">
            <w:pPr>
              <w:widowControl w:val="0"/>
              <w:tabs>
                <w:tab w:val="num" w:pos="360"/>
              </w:tabs>
              <w:spacing w:after="0"/>
              <w:rPr>
                <w:rFonts w:eastAsia="Times New Roman" w:cstheme="minorHAnsi"/>
                <w:sz w:val="20"/>
                <w:szCs w:val="20"/>
              </w:rPr>
            </w:pPr>
          </w:p>
        </w:tc>
        <w:tc>
          <w:tcPr>
            <w:tcW w:w="1350" w:type="dxa"/>
            <w:shd w:val="clear" w:color="auto" w:fill="FFFFFF"/>
          </w:tcPr>
          <w:p w14:paraId="74C030F5" w14:textId="77777777" w:rsidR="000A0546" w:rsidRPr="00F86A05" w:rsidRDefault="000A0546" w:rsidP="00F46BBD">
            <w:pPr>
              <w:widowControl w:val="0"/>
              <w:tabs>
                <w:tab w:val="num" w:pos="360"/>
              </w:tabs>
              <w:spacing w:after="0"/>
              <w:rPr>
                <w:rFonts w:eastAsia="Times New Roman" w:cstheme="minorHAnsi"/>
                <w:sz w:val="20"/>
                <w:szCs w:val="20"/>
              </w:rPr>
            </w:pPr>
          </w:p>
        </w:tc>
        <w:tc>
          <w:tcPr>
            <w:tcW w:w="1512" w:type="dxa"/>
            <w:shd w:val="clear" w:color="auto" w:fill="FFFFFF"/>
          </w:tcPr>
          <w:p w14:paraId="0C231959" w14:textId="77777777" w:rsidR="000A0546" w:rsidRPr="00F86A05" w:rsidRDefault="000A0546" w:rsidP="00F46BBD">
            <w:pPr>
              <w:widowControl w:val="0"/>
              <w:tabs>
                <w:tab w:val="num" w:pos="360"/>
              </w:tabs>
              <w:spacing w:after="0"/>
              <w:rPr>
                <w:rFonts w:eastAsia="Times New Roman" w:cstheme="minorHAnsi"/>
                <w:sz w:val="20"/>
                <w:szCs w:val="20"/>
              </w:rPr>
            </w:pPr>
          </w:p>
        </w:tc>
        <w:tc>
          <w:tcPr>
            <w:tcW w:w="2020" w:type="dxa"/>
            <w:shd w:val="clear" w:color="auto" w:fill="D9D9D9"/>
          </w:tcPr>
          <w:p w14:paraId="39902600" w14:textId="77777777" w:rsidR="000A0546" w:rsidRPr="00F86A05" w:rsidRDefault="000A0546" w:rsidP="00F46BBD">
            <w:pPr>
              <w:widowControl w:val="0"/>
              <w:spacing w:after="0"/>
              <w:rPr>
                <w:rFonts w:eastAsia="Times New Roman" w:cstheme="minorHAnsi"/>
                <w:color w:val="000000"/>
                <w:sz w:val="20"/>
                <w:szCs w:val="20"/>
              </w:rPr>
            </w:pPr>
          </w:p>
        </w:tc>
        <w:tc>
          <w:tcPr>
            <w:tcW w:w="1958" w:type="dxa"/>
            <w:shd w:val="clear" w:color="auto" w:fill="D9D9D9"/>
          </w:tcPr>
          <w:p w14:paraId="6CF27A68" w14:textId="77777777" w:rsidR="000A0546" w:rsidRPr="00F86A05" w:rsidRDefault="000A0546" w:rsidP="00F46BBD">
            <w:pPr>
              <w:widowControl w:val="0"/>
              <w:spacing w:after="0"/>
              <w:rPr>
                <w:rFonts w:eastAsia="Times New Roman" w:cstheme="minorHAnsi"/>
                <w:color w:val="000000"/>
                <w:sz w:val="20"/>
                <w:szCs w:val="20"/>
              </w:rPr>
            </w:pPr>
          </w:p>
        </w:tc>
      </w:tr>
      <w:tr w:rsidR="00F46BBD" w:rsidRPr="008A6466" w14:paraId="0E923B7E" w14:textId="77777777" w:rsidTr="00E37417">
        <w:trPr>
          <w:trHeight w:val="20"/>
        </w:trPr>
        <w:tc>
          <w:tcPr>
            <w:tcW w:w="14647" w:type="dxa"/>
            <w:gridSpan w:val="7"/>
            <w:shd w:val="clear" w:color="auto" w:fill="FFFFFF"/>
          </w:tcPr>
          <w:p w14:paraId="4ABEA379" w14:textId="6A0A490B" w:rsidR="00F46BBD" w:rsidRPr="00F46BBD" w:rsidRDefault="00F46BBD" w:rsidP="00F46BBD">
            <w:pPr>
              <w:widowControl w:val="0"/>
              <w:spacing w:after="0"/>
              <w:jc w:val="center"/>
              <w:rPr>
                <w:rFonts w:eastAsia="Times New Roman" w:cstheme="minorHAnsi"/>
                <w:sz w:val="20"/>
                <w:szCs w:val="20"/>
              </w:rPr>
            </w:pPr>
            <w:r w:rsidRPr="00F46BBD">
              <w:rPr>
                <w:rFonts w:cstheme="minorHAnsi"/>
                <w:b/>
                <w:bCs/>
                <w:sz w:val="20"/>
                <w:szCs w:val="20"/>
              </w:rPr>
              <w:t>ENGAGEMENT, CONTINUOUS IMPROVEMENT, AND ACCOUNTABILITY</w:t>
            </w:r>
          </w:p>
        </w:tc>
      </w:tr>
      <w:tr w:rsidR="009A705F" w:rsidRPr="008A6466" w14:paraId="2579F934" w14:textId="2D4EE583" w:rsidTr="00463F6E">
        <w:trPr>
          <w:trHeight w:val="20"/>
        </w:trPr>
        <w:tc>
          <w:tcPr>
            <w:tcW w:w="2947" w:type="dxa"/>
            <w:shd w:val="clear" w:color="auto" w:fill="FFFFFF"/>
          </w:tcPr>
          <w:p w14:paraId="509445E7" w14:textId="77777777" w:rsidR="000A0546" w:rsidRPr="00F86A05" w:rsidRDefault="000A0546" w:rsidP="00F46BBD">
            <w:pPr>
              <w:widowControl w:val="0"/>
              <w:spacing w:after="0"/>
              <w:rPr>
                <w:rFonts w:eastAsia="Times New Roman" w:cstheme="minorHAnsi"/>
                <w:sz w:val="20"/>
                <w:szCs w:val="20"/>
              </w:rPr>
            </w:pPr>
            <w:r w:rsidRPr="00F86A05">
              <w:rPr>
                <w:rFonts w:eastAsia="Times New Roman" w:cstheme="minorHAnsi"/>
                <w:sz w:val="20"/>
                <w:szCs w:val="20"/>
              </w:rPr>
              <w:t>Standard #9:  Written Strategic Plan</w:t>
            </w:r>
          </w:p>
        </w:tc>
        <w:tc>
          <w:tcPr>
            <w:tcW w:w="3330" w:type="dxa"/>
            <w:shd w:val="clear" w:color="auto" w:fill="FFFFFF"/>
          </w:tcPr>
          <w:p w14:paraId="634AA11B" w14:textId="64D7EBE3" w:rsidR="000A0546" w:rsidRPr="00F46BBD" w:rsidRDefault="00107E5C" w:rsidP="00E1690A">
            <w:pPr>
              <w:pStyle w:val="ListParagraph"/>
              <w:numPr>
                <w:ilvl w:val="0"/>
                <w:numId w:val="10"/>
              </w:numPr>
              <w:spacing w:after="160"/>
              <w:rPr>
                <w:rFonts w:eastAsia="Times New Roman" w:cstheme="minorHAnsi"/>
                <w:sz w:val="20"/>
                <w:szCs w:val="20"/>
              </w:rPr>
            </w:pPr>
            <w:r w:rsidRPr="00F46BBD">
              <w:rPr>
                <w:rFonts w:cstheme="minorHAnsi"/>
                <w:sz w:val="20"/>
                <w:szCs w:val="20"/>
              </w:rPr>
              <w:t xml:space="preserve">Conduct ongoing assessments of the organization’s CLAS-related activities and integrate CLAS-related measures into measurement and continuous quality improvement activities. </w:t>
            </w:r>
          </w:p>
        </w:tc>
        <w:tc>
          <w:tcPr>
            <w:tcW w:w="1530" w:type="dxa"/>
            <w:shd w:val="clear" w:color="auto" w:fill="FFFFFF"/>
          </w:tcPr>
          <w:p w14:paraId="4113821E" w14:textId="77777777" w:rsidR="000A0546" w:rsidRPr="00F86A05" w:rsidRDefault="000A0546" w:rsidP="00F46BBD">
            <w:pPr>
              <w:widowControl w:val="0"/>
              <w:tabs>
                <w:tab w:val="num" w:pos="360"/>
              </w:tabs>
              <w:spacing w:after="0"/>
              <w:rPr>
                <w:rFonts w:eastAsia="Times New Roman" w:cstheme="minorHAnsi"/>
                <w:sz w:val="20"/>
                <w:szCs w:val="20"/>
              </w:rPr>
            </w:pPr>
          </w:p>
        </w:tc>
        <w:tc>
          <w:tcPr>
            <w:tcW w:w="1350" w:type="dxa"/>
            <w:shd w:val="clear" w:color="auto" w:fill="FFFFFF"/>
          </w:tcPr>
          <w:p w14:paraId="247395A9" w14:textId="77777777" w:rsidR="000A0546" w:rsidRPr="00F86A05" w:rsidRDefault="000A0546" w:rsidP="00F46BBD">
            <w:pPr>
              <w:widowControl w:val="0"/>
              <w:tabs>
                <w:tab w:val="num" w:pos="360"/>
              </w:tabs>
              <w:spacing w:after="0"/>
              <w:rPr>
                <w:rFonts w:eastAsia="Times New Roman" w:cstheme="minorHAnsi"/>
                <w:sz w:val="20"/>
                <w:szCs w:val="20"/>
              </w:rPr>
            </w:pPr>
          </w:p>
        </w:tc>
        <w:tc>
          <w:tcPr>
            <w:tcW w:w="1512" w:type="dxa"/>
            <w:shd w:val="clear" w:color="auto" w:fill="FFFFFF"/>
          </w:tcPr>
          <w:p w14:paraId="0141494B" w14:textId="77777777" w:rsidR="000A0546" w:rsidRPr="00F86A05" w:rsidRDefault="000A0546" w:rsidP="00F46BBD">
            <w:pPr>
              <w:widowControl w:val="0"/>
              <w:tabs>
                <w:tab w:val="num" w:pos="360"/>
              </w:tabs>
              <w:spacing w:after="0"/>
              <w:rPr>
                <w:rFonts w:eastAsia="Times New Roman" w:cstheme="minorHAnsi"/>
                <w:sz w:val="20"/>
                <w:szCs w:val="20"/>
              </w:rPr>
            </w:pPr>
          </w:p>
        </w:tc>
        <w:tc>
          <w:tcPr>
            <w:tcW w:w="2020" w:type="dxa"/>
            <w:shd w:val="clear" w:color="auto" w:fill="D9D9D9"/>
          </w:tcPr>
          <w:p w14:paraId="40A56E01" w14:textId="77777777" w:rsidR="000A0546" w:rsidRPr="00F86A05" w:rsidRDefault="000A0546" w:rsidP="00F46BBD">
            <w:pPr>
              <w:widowControl w:val="0"/>
              <w:spacing w:after="0"/>
              <w:rPr>
                <w:rFonts w:eastAsia="Times New Roman" w:cstheme="minorHAnsi"/>
                <w:color w:val="000000"/>
                <w:sz w:val="20"/>
                <w:szCs w:val="20"/>
              </w:rPr>
            </w:pPr>
          </w:p>
        </w:tc>
        <w:tc>
          <w:tcPr>
            <w:tcW w:w="1958" w:type="dxa"/>
            <w:shd w:val="clear" w:color="auto" w:fill="D9D9D9"/>
          </w:tcPr>
          <w:p w14:paraId="46C7A4A3" w14:textId="77777777" w:rsidR="000A0546" w:rsidRPr="00F86A05" w:rsidRDefault="000A0546" w:rsidP="00F46BBD">
            <w:pPr>
              <w:widowControl w:val="0"/>
              <w:spacing w:after="0"/>
              <w:rPr>
                <w:rFonts w:eastAsia="Times New Roman" w:cstheme="minorHAnsi"/>
                <w:color w:val="000000"/>
                <w:sz w:val="20"/>
                <w:szCs w:val="20"/>
              </w:rPr>
            </w:pPr>
          </w:p>
        </w:tc>
      </w:tr>
      <w:tr w:rsidR="009A705F" w:rsidRPr="008A6466" w14:paraId="47C54861" w14:textId="7403D714" w:rsidTr="00463F6E">
        <w:trPr>
          <w:trHeight w:val="20"/>
        </w:trPr>
        <w:tc>
          <w:tcPr>
            <w:tcW w:w="2947" w:type="dxa"/>
            <w:shd w:val="clear" w:color="auto" w:fill="FFFFFF"/>
          </w:tcPr>
          <w:p w14:paraId="535A00DA" w14:textId="77777777" w:rsidR="000A0546" w:rsidRPr="00F86A05" w:rsidRDefault="000A0546" w:rsidP="00F46BBD">
            <w:pPr>
              <w:widowControl w:val="0"/>
              <w:spacing w:after="0"/>
              <w:rPr>
                <w:rFonts w:eastAsia="Times New Roman" w:cstheme="minorHAnsi"/>
                <w:sz w:val="20"/>
                <w:szCs w:val="20"/>
              </w:rPr>
            </w:pPr>
            <w:r w:rsidRPr="00F86A05">
              <w:rPr>
                <w:rFonts w:eastAsia="Times New Roman" w:cstheme="minorHAnsi"/>
                <w:sz w:val="20"/>
                <w:szCs w:val="20"/>
              </w:rPr>
              <w:lastRenderedPageBreak/>
              <w:t>Standard #10:  Organizational Self-Assessment</w:t>
            </w:r>
          </w:p>
        </w:tc>
        <w:tc>
          <w:tcPr>
            <w:tcW w:w="3330" w:type="dxa"/>
            <w:shd w:val="clear" w:color="auto" w:fill="FFFFFF"/>
          </w:tcPr>
          <w:p w14:paraId="29E7A7DC" w14:textId="77777777" w:rsidR="001B25D5" w:rsidRPr="00777FD0" w:rsidRDefault="001B25D5" w:rsidP="00F46BBD">
            <w:pPr>
              <w:pStyle w:val="ListParagraph"/>
              <w:numPr>
                <w:ilvl w:val="0"/>
                <w:numId w:val="10"/>
              </w:numPr>
              <w:spacing w:after="160"/>
              <w:rPr>
                <w:rFonts w:cstheme="minorHAnsi"/>
                <w:sz w:val="20"/>
                <w:szCs w:val="20"/>
              </w:rPr>
            </w:pPr>
            <w:r w:rsidRPr="00777FD0">
              <w:rPr>
                <w:rFonts w:cstheme="minorHAnsi"/>
                <w:sz w:val="20"/>
                <w:szCs w:val="20"/>
              </w:rPr>
              <w:t xml:space="preserve">Collect and maintain accurate and reliable demographic data to monitor and evaluate the impact of CLAS on health equity and outcomes and to inform service delivery. </w:t>
            </w:r>
          </w:p>
          <w:p w14:paraId="3EDF978B" w14:textId="77777777" w:rsidR="000A0546" w:rsidRPr="00F86A05" w:rsidRDefault="000A0546" w:rsidP="00F46BBD">
            <w:pPr>
              <w:widowControl w:val="0"/>
              <w:tabs>
                <w:tab w:val="num" w:pos="360"/>
              </w:tabs>
              <w:spacing w:after="0"/>
              <w:rPr>
                <w:rFonts w:eastAsia="Times New Roman" w:cstheme="minorHAnsi"/>
                <w:color w:val="00B050"/>
                <w:sz w:val="20"/>
                <w:szCs w:val="20"/>
              </w:rPr>
            </w:pPr>
          </w:p>
        </w:tc>
        <w:tc>
          <w:tcPr>
            <w:tcW w:w="1530" w:type="dxa"/>
            <w:shd w:val="clear" w:color="auto" w:fill="FFFFFF"/>
          </w:tcPr>
          <w:p w14:paraId="22C57C00" w14:textId="77777777" w:rsidR="000A0546" w:rsidRPr="00F86A05" w:rsidRDefault="000A0546" w:rsidP="00F46BBD">
            <w:pPr>
              <w:widowControl w:val="0"/>
              <w:tabs>
                <w:tab w:val="num" w:pos="360"/>
              </w:tabs>
              <w:spacing w:after="0"/>
              <w:rPr>
                <w:rFonts w:eastAsia="Times New Roman" w:cstheme="minorHAnsi"/>
                <w:sz w:val="20"/>
                <w:szCs w:val="20"/>
              </w:rPr>
            </w:pPr>
          </w:p>
        </w:tc>
        <w:tc>
          <w:tcPr>
            <w:tcW w:w="1350" w:type="dxa"/>
            <w:shd w:val="clear" w:color="auto" w:fill="FFFFFF"/>
          </w:tcPr>
          <w:p w14:paraId="0D32D0F0" w14:textId="77777777" w:rsidR="000A0546" w:rsidRPr="00F86A05" w:rsidRDefault="000A0546" w:rsidP="00F46BBD">
            <w:pPr>
              <w:widowControl w:val="0"/>
              <w:tabs>
                <w:tab w:val="num" w:pos="360"/>
              </w:tabs>
              <w:spacing w:after="0"/>
              <w:rPr>
                <w:rFonts w:eastAsia="Times New Roman" w:cstheme="minorHAnsi"/>
                <w:sz w:val="20"/>
                <w:szCs w:val="20"/>
              </w:rPr>
            </w:pPr>
          </w:p>
        </w:tc>
        <w:tc>
          <w:tcPr>
            <w:tcW w:w="1512" w:type="dxa"/>
            <w:shd w:val="clear" w:color="auto" w:fill="FFFFFF"/>
          </w:tcPr>
          <w:p w14:paraId="71863EDB" w14:textId="77777777" w:rsidR="000A0546" w:rsidRPr="00F86A05" w:rsidRDefault="000A0546" w:rsidP="00F46BBD">
            <w:pPr>
              <w:widowControl w:val="0"/>
              <w:tabs>
                <w:tab w:val="num" w:pos="360"/>
              </w:tabs>
              <w:spacing w:after="0"/>
              <w:rPr>
                <w:rFonts w:eastAsia="Times New Roman" w:cstheme="minorHAnsi"/>
                <w:sz w:val="20"/>
                <w:szCs w:val="20"/>
              </w:rPr>
            </w:pPr>
          </w:p>
        </w:tc>
        <w:tc>
          <w:tcPr>
            <w:tcW w:w="2020" w:type="dxa"/>
            <w:shd w:val="clear" w:color="auto" w:fill="D9D9D9"/>
          </w:tcPr>
          <w:p w14:paraId="46265630" w14:textId="77777777" w:rsidR="000A0546" w:rsidRPr="00F86A05" w:rsidRDefault="000A0546" w:rsidP="00F46BBD">
            <w:pPr>
              <w:widowControl w:val="0"/>
              <w:spacing w:after="0"/>
              <w:rPr>
                <w:rFonts w:eastAsia="Times New Roman" w:cstheme="minorHAnsi"/>
                <w:color w:val="000000"/>
                <w:sz w:val="20"/>
                <w:szCs w:val="20"/>
              </w:rPr>
            </w:pPr>
          </w:p>
        </w:tc>
        <w:tc>
          <w:tcPr>
            <w:tcW w:w="1958" w:type="dxa"/>
            <w:shd w:val="clear" w:color="auto" w:fill="D9D9D9"/>
          </w:tcPr>
          <w:p w14:paraId="525F209C" w14:textId="77777777" w:rsidR="000A0546" w:rsidRPr="00F86A05" w:rsidRDefault="000A0546" w:rsidP="00F46BBD">
            <w:pPr>
              <w:widowControl w:val="0"/>
              <w:spacing w:after="0"/>
              <w:rPr>
                <w:rFonts w:eastAsia="Times New Roman" w:cstheme="minorHAnsi"/>
                <w:color w:val="000000"/>
                <w:sz w:val="20"/>
                <w:szCs w:val="20"/>
              </w:rPr>
            </w:pPr>
          </w:p>
        </w:tc>
      </w:tr>
      <w:tr w:rsidR="009A705F" w:rsidRPr="008A6466" w14:paraId="2320D586" w14:textId="2672F4BD" w:rsidTr="00463F6E">
        <w:trPr>
          <w:trHeight w:val="20"/>
        </w:trPr>
        <w:tc>
          <w:tcPr>
            <w:tcW w:w="2947" w:type="dxa"/>
            <w:shd w:val="clear" w:color="auto" w:fill="FFFFFF"/>
          </w:tcPr>
          <w:p w14:paraId="76767C04" w14:textId="77777777" w:rsidR="000A0546" w:rsidRPr="00F86A05" w:rsidRDefault="000A0546" w:rsidP="00F46BBD">
            <w:pPr>
              <w:widowControl w:val="0"/>
              <w:spacing w:after="0"/>
              <w:rPr>
                <w:rFonts w:eastAsia="Times New Roman" w:cstheme="minorHAnsi"/>
                <w:sz w:val="20"/>
                <w:szCs w:val="20"/>
              </w:rPr>
            </w:pPr>
            <w:r w:rsidRPr="00F86A05">
              <w:rPr>
                <w:rFonts w:eastAsia="Times New Roman" w:cstheme="minorHAnsi"/>
                <w:sz w:val="20"/>
                <w:szCs w:val="20"/>
              </w:rPr>
              <w:t>Standard #11 Patient / Consumer Data</w:t>
            </w:r>
          </w:p>
        </w:tc>
        <w:tc>
          <w:tcPr>
            <w:tcW w:w="3330" w:type="dxa"/>
            <w:shd w:val="clear" w:color="auto" w:fill="FFFFFF"/>
          </w:tcPr>
          <w:p w14:paraId="013850C7" w14:textId="77777777" w:rsidR="000C0724" w:rsidRPr="00777FD0" w:rsidRDefault="000C0724" w:rsidP="00F46BBD">
            <w:pPr>
              <w:pStyle w:val="ListParagraph"/>
              <w:numPr>
                <w:ilvl w:val="0"/>
                <w:numId w:val="10"/>
              </w:numPr>
              <w:spacing w:after="160"/>
              <w:rPr>
                <w:rFonts w:cstheme="minorHAnsi"/>
                <w:sz w:val="20"/>
                <w:szCs w:val="20"/>
              </w:rPr>
            </w:pPr>
            <w:r w:rsidRPr="00777FD0">
              <w:rPr>
                <w:rFonts w:cstheme="minorHAnsi"/>
                <w:sz w:val="20"/>
                <w:szCs w:val="20"/>
              </w:rPr>
              <w:t>Conduct regular assessments of community health assets and needs and use the results to plan and implement services that respond to the cultural and linguistic diversity of populations in the service area.</w:t>
            </w:r>
          </w:p>
          <w:p w14:paraId="3A8089EF" w14:textId="77777777" w:rsidR="000A0546" w:rsidRPr="00F86A05" w:rsidRDefault="000A0546" w:rsidP="00F46BBD">
            <w:pPr>
              <w:widowControl w:val="0"/>
              <w:tabs>
                <w:tab w:val="num" w:pos="360"/>
              </w:tabs>
              <w:spacing w:after="0"/>
              <w:rPr>
                <w:rFonts w:eastAsia="Times New Roman" w:cstheme="minorHAnsi"/>
                <w:color w:val="00B050"/>
                <w:sz w:val="20"/>
                <w:szCs w:val="20"/>
              </w:rPr>
            </w:pPr>
          </w:p>
        </w:tc>
        <w:tc>
          <w:tcPr>
            <w:tcW w:w="1530" w:type="dxa"/>
            <w:shd w:val="clear" w:color="auto" w:fill="FFFFFF"/>
          </w:tcPr>
          <w:p w14:paraId="70385FA0" w14:textId="77777777" w:rsidR="000A0546" w:rsidRPr="00F86A05" w:rsidRDefault="000A0546" w:rsidP="00F46BBD">
            <w:pPr>
              <w:widowControl w:val="0"/>
              <w:tabs>
                <w:tab w:val="num" w:pos="360"/>
              </w:tabs>
              <w:spacing w:after="0"/>
              <w:rPr>
                <w:rFonts w:eastAsia="Times New Roman" w:cstheme="minorHAnsi"/>
                <w:sz w:val="20"/>
                <w:szCs w:val="20"/>
              </w:rPr>
            </w:pPr>
          </w:p>
        </w:tc>
        <w:tc>
          <w:tcPr>
            <w:tcW w:w="1350" w:type="dxa"/>
            <w:shd w:val="clear" w:color="auto" w:fill="FFFFFF"/>
          </w:tcPr>
          <w:p w14:paraId="3DB97A1B" w14:textId="77777777" w:rsidR="000A0546" w:rsidRPr="00F86A05" w:rsidRDefault="000A0546" w:rsidP="00F46BBD">
            <w:pPr>
              <w:widowControl w:val="0"/>
              <w:tabs>
                <w:tab w:val="num" w:pos="360"/>
              </w:tabs>
              <w:spacing w:after="0"/>
              <w:rPr>
                <w:rFonts w:eastAsia="Times New Roman" w:cstheme="minorHAnsi"/>
                <w:sz w:val="20"/>
                <w:szCs w:val="20"/>
              </w:rPr>
            </w:pPr>
          </w:p>
        </w:tc>
        <w:tc>
          <w:tcPr>
            <w:tcW w:w="1512" w:type="dxa"/>
            <w:shd w:val="clear" w:color="auto" w:fill="FFFFFF"/>
          </w:tcPr>
          <w:p w14:paraId="0F8E36C0" w14:textId="77777777" w:rsidR="000A0546" w:rsidRPr="00F86A05" w:rsidRDefault="000A0546" w:rsidP="00F46BBD">
            <w:pPr>
              <w:widowControl w:val="0"/>
              <w:tabs>
                <w:tab w:val="num" w:pos="360"/>
              </w:tabs>
              <w:spacing w:after="0"/>
              <w:rPr>
                <w:rFonts w:eastAsia="Times New Roman" w:cstheme="minorHAnsi"/>
                <w:sz w:val="20"/>
                <w:szCs w:val="20"/>
              </w:rPr>
            </w:pPr>
          </w:p>
        </w:tc>
        <w:tc>
          <w:tcPr>
            <w:tcW w:w="2020" w:type="dxa"/>
            <w:shd w:val="clear" w:color="auto" w:fill="D9D9D9"/>
          </w:tcPr>
          <w:p w14:paraId="5DD72E87" w14:textId="77777777" w:rsidR="000A0546" w:rsidRPr="00F86A05" w:rsidRDefault="000A0546" w:rsidP="00F46BBD">
            <w:pPr>
              <w:widowControl w:val="0"/>
              <w:spacing w:after="0"/>
              <w:rPr>
                <w:rFonts w:eastAsia="Times New Roman" w:cstheme="minorHAnsi"/>
                <w:color w:val="000000"/>
                <w:sz w:val="20"/>
                <w:szCs w:val="20"/>
              </w:rPr>
            </w:pPr>
          </w:p>
        </w:tc>
        <w:tc>
          <w:tcPr>
            <w:tcW w:w="1958" w:type="dxa"/>
            <w:shd w:val="clear" w:color="auto" w:fill="D9D9D9"/>
          </w:tcPr>
          <w:p w14:paraId="2323B800" w14:textId="77777777" w:rsidR="000A0546" w:rsidRPr="00F86A05" w:rsidRDefault="000A0546" w:rsidP="00F46BBD">
            <w:pPr>
              <w:widowControl w:val="0"/>
              <w:spacing w:after="0"/>
              <w:rPr>
                <w:rFonts w:eastAsia="Times New Roman" w:cstheme="minorHAnsi"/>
                <w:color w:val="000000"/>
                <w:sz w:val="20"/>
                <w:szCs w:val="20"/>
              </w:rPr>
            </w:pPr>
          </w:p>
        </w:tc>
      </w:tr>
      <w:tr w:rsidR="009A705F" w:rsidRPr="008A6466" w14:paraId="1FEE7B07" w14:textId="2C569A77" w:rsidTr="00463F6E">
        <w:trPr>
          <w:trHeight w:val="20"/>
        </w:trPr>
        <w:tc>
          <w:tcPr>
            <w:tcW w:w="2947" w:type="dxa"/>
            <w:shd w:val="clear" w:color="auto" w:fill="FFFFFF"/>
          </w:tcPr>
          <w:p w14:paraId="3DAC3F69" w14:textId="77777777" w:rsidR="000A0546" w:rsidRPr="00F86A05" w:rsidRDefault="000A0546" w:rsidP="00F46BBD">
            <w:pPr>
              <w:widowControl w:val="0"/>
              <w:spacing w:after="0"/>
              <w:rPr>
                <w:rFonts w:eastAsia="Times New Roman" w:cstheme="minorHAnsi"/>
                <w:sz w:val="20"/>
                <w:szCs w:val="20"/>
              </w:rPr>
            </w:pPr>
            <w:r w:rsidRPr="00F86A05">
              <w:rPr>
                <w:rFonts w:eastAsia="Times New Roman" w:cstheme="minorHAnsi"/>
                <w:sz w:val="20"/>
                <w:szCs w:val="20"/>
              </w:rPr>
              <w:t>Standard #12:  Community Profile</w:t>
            </w:r>
          </w:p>
        </w:tc>
        <w:tc>
          <w:tcPr>
            <w:tcW w:w="3330" w:type="dxa"/>
            <w:shd w:val="clear" w:color="auto" w:fill="FFFFFF"/>
          </w:tcPr>
          <w:p w14:paraId="74CE7F1C" w14:textId="77777777" w:rsidR="00BC25EE" w:rsidRPr="00777FD0" w:rsidRDefault="00BC25EE" w:rsidP="00F46BBD">
            <w:pPr>
              <w:pStyle w:val="ListParagraph"/>
              <w:numPr>
                <w:ilvl w:val="0"/>
                <w:numId w:val="10"/>
              </w:numPr>
              <w:spacing w:after="160"/>
              <w:rPr>
                <w:rFonts w:cstheme="minorHAnsi"/>
                <w:sz w:val="20"/>
                <w:szCs w:val="20"/>
              </w:rPr>
            </w:pPr>
            <w:r w:rsidRPr="00777FD0">
              <w:rPr>
                <w:rFonts w:cstheme="minorHAnsi"/>
                <w:sz w:val="20"/>
                <w:szCs w:val="20"/>
              </w:rPr>
              <w:t xml:space="preserve">Partner with the community to design, implement, and evaluate policies, practices, and services to ensure cultural and linguistic appropriateness. </w:t>
            </w:r>
          </w:p>
          <w:p w14:paraId="14096ECC" w14:textId="77777777" w:rsidR="000A0546" w:rsidRPr="00F86A05" w:rsidRDefault="000A0546" w:rsidP="00F46BBD">
            <w:pPr>
              <w:widowControl w:val="0"/>
              <w:tabs>
                <w:tab w:val="num" w:pos="360"/>
              </w:tabs>
              <w:spacing w:after="0"/>
              <w:rPr>
                <w:rFonts w:eastAsia="Times New Roman" w:cstheme="minorHAnsi"/>
                <w:color w:val="00B050"/>
                <w:sz w:val="20"/>
                <w:szCs w:val="20"/>
              </w:rPr>
            </w:pPr>
          </w:p>
        </w:tc>
        <w:tc>
          <w:tcPr>
            <w:tcW w:w="1530" w:type="dxa"/>
            <w:shd w:val="clear" w:color="auto" w:fill="FFFFFF"/>
          </w:tcPr>
          <w:p w14:paraId="48EC3ECF" w14:textId="77777777" w:rsidR="000A0546" w:rsidRPr="00F86A05" w:rsidRDefault="000A0546" w:rsidP="00F46BBD">
            <w:pPr>
              <w:widowControl w:val="0"/>
              <w:tabs>
                <w:tab w:val="num" w:pos="360"/>
              </w:tabs>
              <w:spacing w:after="0"/>
              <w:rPr>
                <w:rFonts w:eastAsia="Times New Roman" w:cstheme="minorHAnsi"/>
                <w:sz w:val="20"/>
                <w:szCs w:val="20"/>
              </w:rPr>
            </w:pPr>
          </w:p>
        </w:tc>
        <w:tc>
          <w:tcPr>
            <w:tcW w:w="1350" w:type="dxa"/>
            <w:shd w:val="clear" w:color="auto" w:fill="FFFFFF"/>
          </w:tcPr>
          <w:p w14:paraId="2A32559B" w14:textId="77777777" w:rsidR="000A0546" w:rsidRPr="00F86A05" w:rsidRDefault="000A0546" w:rsidP="00F46BBD">
            <w:pPr>
              <w:widowControl w:val="0"/>
              <w:tabs>
                <w:tab w:val="num" w:pos="360"/>
              </w:tabs>
              <w:spacing w:after="0"/>
              <w:rPr>
                <w:rFonts w:eastAsia="Times New Roman" w:cstheme="minorHAnsi"/>
                <w:sz w:val="20"/>
                <w:szCs w:val="20"/>
              </w:rPr>
            </w:pPr>
          </w:p>
        </w:tc>
        <w:tc>
          <w:tcPr>
            <w:tcW w:w="1512" w:type="dxa"/>
            <w:shd w:val="clear" w:color="auto" w:fill="FFFFFF"/>
          </w:tcPr>
          <w:p w14:paraId="680ADCF2" w14:textId="77777777" w:rsidR="000A0546" w:rsidRPr="00F86A05" w:rsidRDefault="000A0546" w:rsidP="00F46BBD">
            <w:pPr>
              <w:widowControl w:val="0"/>
              <w:tabs>
                <w:tab w:val="num" w:pos="360"/>
              </w:tabs>
              <w:spacing w:after="0"/>
              <w:rPr>
                <w:rFonts w:eastAsia="Times New Roman" w:cstheme="minorHAnsi"/>
                <w:sz w:val="20"/>
                <w:szCs w:val="20"/>
              </w:rPr>
            </w:pPr>
          </w:p>
        </w:tc>
        <w:tc>
          <w:tcPr>
            <w:tcW w:w="2020" w:type="dxa"/>
            <w:shd w:val="clear" w:color="auto" w:fill="D9D9D9"/>
          </w:tcPr>
          <w:p w14:paraId="03CB0E41" w14:textId="77777777" w:rsidR="000A0546" w:rsidRPr="00F86A05" w:rsidRDefault="000A0546" w:rsidP="00F46BBD">
            <w:pPr>
              <w:widowControl w:val="0"/>
              <w:spacing w:after="0"/>
              <w:rPr>
                <w:rFonts w:eastAsia="Times New Roman" w:cstheme="minorHAnsi"/>
                <w:color w:val="000000"/>
                <w:sz w:val="20"/>
                <w:szCs w:val="20"/>
              </w:rPr>
            </w:pPr>
          </w:p>
        </w:tc>
        <w:tc>
          <w:tcPr>
            <w:tcW w:w="1958" w:type="dxa"/>
            <w:shd w:val="clear" w:color="auto" w:fill="D9D9D9"/>
          </w:tcPr>
          <w:p w14:paraId="11707F21" w14:textId="77777777" w:rsidR="000A0546" w:rsidRPr="00F86A05" w:rsidRDefault="000A0546" w:rsidP="00F46BBD">
            <w:pPr>
              <w:widowControl w:val="0"/>
              <w:spacing w:after="0"/>
              <w:rPr>
                <w:rFonts w:eastAsia="Times New Roman" w:cstheme="minorHAnsi"/>
                <w:color w:val="000000"/>
                <w:sz w:val="20"/>
                <w:szCs w:val="20"/>
              </w:rPr>
            </w:pPr>
          </w:p>
        </w:tc>
      </w:tr>
      <w:tr w:rsidR="009A705F" w:rsidRPr="008A6466" w14:paraId="19D59AAD" w14:textId="23C9DBCC" w:rsidTr="00463F6E">
        <w:trPr>
          <w:trHeight w:val="20"/>
        </w:trPr>
        <w:tc>
          <w:tcPr>
            <w:tcW w:w="2947" w:type="dxa"/>
            <w:shd w:val="clear" w:color="auto" w:fill="FFFFFF"/>
          </w:tcPr>
          <w:p w14:paraId="1AF283DA" w14:textId="77777777" w:rsidR="000A0546" w:rsidRPr="00F86A05" w:rsidRDefault="000A0546" w:rsidP="00F46BBD">
            <w:pPr>
              <w:widowControl w:val="0"/>
              <w:spacing w:after="0"/>
              <w:rPr>
                <w:rFonts w:eastAsia="Times New Roman" w:cstheme="minorHAnsi"/>
                <w:sz w:val="20"/>
                <w:szCs w:val="20"/>
              </w:rPr>
            </w:pPr>
            <w:r w:rsidRPr="00F86A05">
              <w:rPr>
                <w:rFonts w:eastAsia="Times New Roman" w:cstheme="minorHAnsi"/>
                <w:sz w:val="20"/>
                <w:szCs w:val="20"/>
              </w:rPr>
              <w:t>Standard #13:  Community Partnerships</w:t>
            </w:r>
          </w:p>
        </w:tc>
        <w:tc>
          <w:tcPr>
            <w:tcW w:w="3330" w:type="dxa"/>
            <w:shd w:val="clear" w:color="auto" w:fill="FFFFFF"/>
          </w:tcPr>
          <w:p w14:paraId="64B90089" w14:textId="6A96BFBF" w:rsidR="000A0546" w:rsidRPr="00F86A05" w:rsidRDefault="00647070" w:rsidP="00E1690A">
            <w:pPr>
              <w:pStyle w:val="ListParagraph"/>
              <w:numPr>
                <w:ilvl w:val="0"/>
                <w:numId w:val="10"/>
              </w:numPr>
              <w:spacing w:after="160"/>
              <w:rPr>
                <w:rFonts w:eastAsia="Times New Roman" w:cstheme="minorHAnsi"/>
                <w:color w:val="00B050"/>
                <w:sz w:val="20"/>
                <w:szCs w:val="20"/>
              </w:rPr>
            </w:pPr>
            <w:r w:rsidRPr="00777FD0">
              <w:rPr>
                <w:rFonts w:cstheme="minorHAnsi"/>
                <w:sz w:val="20"/>
                <w:szCs w:val="20"/>
              </w:rPr>
              <w:t xml:space="preserve">Create conflict and grievance resolution processes that are culturally and linguistically appropriate to identify, prevent, and resolve conflicts or complaints. </w:t>
            </w:r>
          </w:p>
        </w:tc>
        <w:tc>
          <w:tcPr>
            <w:tcW w:w="1530" w:type="dxa"/>
            <w:shd w:val="clear" w:color="auto" w:fill="FFFFFF"/>
          </w:tcPr>
          <w:p w14:paraId="28566668" w14:textId="77777777" w:rsidR="000A0546" w:rsidRPr="00F86A05" w:rsidRDefault="000A0546" w:rsidP="00F46BBD">
            <w:pPr>
              <w:widowControl w:val="0"/>
              <w:tabs>
                <w:tab w:val="num" w:pos="360"/>
              </w:tabs>
              <w:spacing w:after="0"/>
              <w:rPr>
                <w:rFonts w:eastAsia="Times New Roman" w:cstheme="minorHAnsi"/>
                <w:sz w:val="20"/>
                <w:szCs w:val="20"/>
              </w:rPr>
            </w:pPr>
          </w:p>
        </w:tc>
        <w:tc>
          <w:tcPr>
            <w:tcW w:w="1350" w:type="dxa"/>
            <w:shd w:val="clear" w:color="auto" w:fill="FFFFFF"/>
          </w:tcPr>
          <w:p w14:paraId="15A36712" w14:textId="77777777" w:rsidR="000A0546" w:rsidRPr="00F86A05" w:rsidRDefault="000A0546" w:rsidP="00F46BBD">
            <w:pPr>
              <w:widowControl w:val="0"/>
              <w:tabs>
                <w:tab w:val="num" w:pos="360"/>
              </w:tabs>
              <w:spacing w:after="0"/>
              <w:rPr>
                <w:rFonts w:eastAsia="Times New Roman" w:cstheme="minorHAnsi"/>
                <w:sz w:val="20"/>
                <w:szCs w:val="20"/>
              </w:rPr>
            </w:pPr>
          </w:p>
        </w:tc>
        <w:tc>
          <w:tcPr>
            <w:tcW w:w="1512" w:type="dxa"/>
            <w:shd w:val="clear" w:color="auto" w:fill="FFFFFF"/>
          </w:tcPr>
          <w:p w14:paraId="38B5D55D" w14:textId="77777777" w:rsidR="000A0546" w:rsidRPr="00F86A05" w:rsidRDefault="000A0546" w:rsidP="00F46BBD">
            <w:pPr>
              <w:widowControl w:val="0"/>
              <w:tabs>
                <w:tab w:val="num" w:pos="360"/>
              </w:tabs>
              <w:spacing w:after="0"/>
              <w:rPr>
                <w:rFonts w:eastAsia="Times New Roman" w:cstheme="minorHAnsi"/>
                <w:sz w:val="20"/>
                <w:szCs w:val="20"/>
              </w:rPr>
            </w:pPr>
          </w:p>
        </w:tc>
        <w:tc>
          <w:tcPr>
            <w:tcW w:w="2020" w:type="dxa"/>
            <w:shd w:val="clear" w:color="auto" w:fill="D9D9D9"/>
          </w:tcPr>
          <w:p w14:paraId="32C710A0" w14:textId="77777777" w:rsidR="000A0546" w:rsidRPr="00F86A05" w:rsidRDefault="000A0546" w:rsidP="00F46BBD">
            <w:pPr>
              <w:widowControl w:val="0"/>
              <w:spacing w:after="0"/>
              <w:rPr>
                <w:rFonts w:eastAsia="Times New Roman" w:cstheme="minorHAnsi"/>
                <w:color w:val="000000"/>
                <w:sz w:val="20"/>
                <w:szCs w:val="20"/>
              </w:rPr>
            </w:pPr>
          </w:p>
        </w:tc>
        <w:tc>
          <w:tcPr>
            <w:tcW w:w="1958" w:type="dxa"/>
            <w:shd w:val="clear" w:color="auto" w:fill="D9D9D9"/>
          </w:tcPr>
          <w:p w14:paraId="1201ED8A" w14:textId="77777777" w:rsidR="000A0546" w:rsidRPr="00F86A05" w:rsidRDefault="000A0546" w:rsidP="00F46BBD">
            <w:pPr>
              <w:widowControl w:val="0"/>
              <w:spacing w:after="0"/>
              <w:rPr>
                <w:rFonts w:eastAsia="Times New Roman" w:cstheme="minorHAnsi"/>
                <w:color w:val="000000"/>
                <w:sz w:val="20"/>
                <w:szCs w:val="20"/>
              </w:rPr>
            </w:pPr>
          </w:p>
        </w:tc>
      </w:tr>
      <w:tr w:rsidR="009A705F" w:rsidRPr="008A6466" w14:paraId="14F81735" w14:textId="6F028519" w:rsidTr="00463F6E">
        <w:trPr>
          <w:trHeight w:val="20"/>
        </w:trPr>
        <w:tc>
          <w:tcPr>
            <w:tcW w:w="2947" w:type="dxa"/>
            <w:shd w:val="clear" w:color="auto" w:fill="FFFFFF"/>
          </w:tcPr>
          <w:p w14:paraId="329B9C71" w14:textId="77777777" w:rsidR="000A0546" w:rsidRPr="00F86A05" w:rsidRDefault="000A0546" w:rsidP="00F46BBD">
            <w:pPr>
              <w:widowControl w:val="0"/>
              <w:spacing w:after="0"/>
              <w:rPr>
                <w:rFonts w:eastAsia="Times New Roman" w:cstheme="minorHAnsi"/>
                <w:sz w:val="20"/>
                <w:szCs w:val="20"/>
              </w:rPr>
            </w:pPr>
            <w:r w:rsidRPr="00F86A05">
              <w:rPr>
                <w:rFonts w:eastAsia="Times New Roman" w:cstheme="minorHAnsi"/>
                <w:sz w:val="20"/>
                <w:szCs w:val="20"/>
              </w:rPr>
              <w:lastRenderedPageBreak/>
              <w:t>Standard #14:  Conflict/Grievance Processes</w:t>
            </w:r>
          </w:p>
        </w:tc>
        <w:tc>
          <w:tcPr>
            <w:tcW w:w="3330" w:type="dxa"/>
            <w:shd w:val="clear" w:color="auto" w:fill="FFFFFF"/>
          </w:tcPr>
          <w:p w14:paraId="02E0ECD1" w14:textId="7F8AA684" w:rsidR="00DB5E02" w:rsidRPr="00777FD0" w:rsidRDefault="00DB5E02" w:rsidP="00F46BBD">
            <w:pPr>
              <w:pStyle w:val="ListParagraph"/>
              <w:numPr>
                <w:ilvl w:val="0"/>
                <w:numId w:val="10"/>
              </w:numPr>
              <w:spacing w:after="160"/>
              <w:rPr>
                <w:rFonts w:cstheme="minorHAnsi"/>
                <w:sz w:val="20"/>
                <w:szCs w:val="20"/>
              </w:rPr>
            </w:pPr>
            <w:r w:rsidRPr="00777FD0">
              <w:rPr>
                <w:rFonts w:cstheme="minorHAnsi"/>
                <w:sz w:val="20"/>
                <w:szCs w:val="20"/>
              </w:rPr>
              <w:t xml:space="preserve">Communicate the organization’s progress in implementing and sustaining CLAS to all stakeholders, constituents, and the </w:t>
            </w:r>
            <w:r w:rsidR="006F2E23" w:rsidRPr="00777FD0">
              <w:rPr>
                <w:rFonts w:cstheme="minorHAnsi"/>
                <w:sz w:val="20"/>
                <w:szCs w:val="20"/>
              </w:rPr>
              <w:t>public</w:t>
            </w:r>
            <w:r w:rsidRPr="00777FD0">
              <w:rPr>
                <w:rFonts w:cstheme="minorHAnsi"/>
                <w:sz w:val="20"/>
                <w:szCs w:val="20"/>
              </w:rPr>
              <w:t xml:space="preserve">. </w:t>
            </w:r>
          </w:p>
          <w:p w14:paraId="16CD5A5E" w14:textId="77777777" w:rsidR="000A0546" w:rsidRPr="00F86A05" w:rsidRDefault="000A0546" w:rsidP="00F46BBD">
            <w:pPr>
              <w:widowControl w:val="0"/>
              <w:tabs>
                <w:tab w:val="num" w:pos="360"/>
              </w:tabs>
              <w:spacing w:after="0"/>
              <w:rPr>
                <w:rFonts w:eastAsia="Times New Roman" w:cstheme="minorHAnsi"/>
                <w:color w:val="00B050"/>
                <w:sz w:val="20"/>
                <w:szCs w:val="20"/>
              </w:rPr>
            </w:pPr>
          </w:p>
        </w:tc>
        <w:tc>
          <w:tcPr>
            <w:tcW w:w="1530" w:type="dxa"/>
            <w:shd w:val="clear" w:color="auto" w:fill="FFFFFF"/>
          </w:tcPr>
          <w:p w14:paraId="5F108E48" w14:textId="77777777" w:rsidR="000A0546" w:rsidRPr="00F86A05" w:rsidRDefault="000A0546" w:rsidP="00F46BBD">
            <w:pPr>
              <w:widowControl w:val="0"/>
              <w:tabs>
                <w:tab w:val="num" w:pos="360"/>
              </w:tabs>
              <w:spacing w:after="0"/>
              <w:rPr>
                <w:rFonts w:eastAsia="Times New Roman" w:cstheme="minorHAnsi"/>
                <w:sz w:val="20"/>
                <w:szCs w:val="20"/>
              </w:rPr>
            </w:pPr>
          </w:p>
        </w:tc>
        <w:tc>
          <w:tcPr>
            <w:tcW w:w="1350" w:type="dxa"/>
            <w:shd w:val="clear" w:color="auto" w:fill="FFFFFF"/>
          </w:tcPr>
          <w:p w14:paraId="192F3A99" w14:textId="77777777" w:rsidR="000A0546" w:rsidRPr="00F86A05" w:rsidRDefault="000A0546" w:rsidP="00F46BBD">
            <w:pPr>
              <w:widowControl w:val="0"/>
              <w:tabs>
                <w:tab w:val="num" w:pos="360"/>
              </w:tabs>
              <w:spacing w:after="0"/>
              <w:rPr>
                <w:rFonts w:eastAsia="Times New Roman" w:cstheme="minorHAnsi"/>
                <w:sz w:val="20"/>
                <w:szCs w:val="20"/>
              </w:rPr>
            </w:pPr>
          </w:p>
        </w:tc>
        <w:tc>
          <w:tcPr>
            <w:tcW w:w="1512" w:type="dxa"/>
            <w:shd w:val="clear" w:color="auto" w:fill="FFFFFF"/>
          </w:tcPr>
          <w:p w14:paraId="43E7BC46" w14:textId="77777777" w:rsidR="000A0546" w:rsidRPr="00F86A05" w:rsidRDefault="000A0546" w:rsidP="00F46BBD">
            <w:pPr>
              <w:widowControl w:val="0"/>
              <w:tabs>
                <w:tab w:val="num" w:pos="360"/>
              </w:tabs>
              <w:spacing w:after="0"/>
              <w:rPr>
                <w:rFonts w:eastAsia="Times New Roman" w:cstheme="minorHAnsi"/>
                <w:sz w:val="20"/>
                <w:szCs w:val="20"/>
              </w:rPr>
            </w:pPr>
          </w:p>
        </w:tc>
        <w:tc>
          <w:tcPr>
            <w:tcW w:w="2020" w:type="dxa"/>
            <w:shd w:val="clear" w:color="auto" w:fill="D9D9D9"/>
          </w:tcPr>
          <w:p w14:paraId="2C2EA837" w14:textId="77777777" w:rsidR="000A0546" w:rsidRPr="00F86A05" w:rsidRDefault="000A0546" w:rsidP="00F46BBD">
            <w:pPr>
              <w:widowControl w:val="0"/>
              <w:spacing w:after="0"/>
              <w:rPr>
                <w:rFonts w:eastAsia="Times New Roman" w:cstheme="minorHAnsi"/>
                <w:color w:val="000000"/>
                <w:sz w:val="20"/>
                <w:szCs w:val="20"/>
              </w:rPr>
            </w:pPr>
          </w:p>
        </w:tc>
        <w:tc>
          <w:tcPr>
            <w:tcW w:w="1958" w:type="dxa"/>
            <w:shd w:val="clear" w:color="auto" w:fill="D9D9D9"/>
          </w:tcPr>
          <w:p w14:paraId="4EB8F23D" w14:textId="77777777" w:rsidR="000A0546" w:rsidRPr="00F86A05" w:rsidRDefault="000A0546" w:rsidP="00F46BBD">
            <w:pPr>
              <w:widowControl w:val="0"/>
              <w:spacing w:after="0"/>
              <w:rPr>
                <w:rFonts w:eastAsia="Times New Roman" w:cstheme="minorHAnsi"/>
                <w:color w:val="000000"/>
                <w:sz w:val="20"/>
                <w:szCs w:val="20"/>
              </w:rPr>
            </w:pPr>
          </w:p>
        </w:tc>
      </w:tr>
      <w:tr w:rsidR="009A705F" w:rsidRPr="008A6466" w14:paraId="7711E99F" w14:textId="2831E634" w:rsidTr="00463F6E">
        <w:trPr>
          <w:trHeight w:val="20"/>
        </w:trPr>
        <w:tc>
          <w:tcPr>
            <w:tcW w:w="2947" w:type="dxa"/>
            <w:shd w:val="clear" w:color="auto" w:fill="FFFFFF"/>
          </w:tcPr>
          <w:p w14:paraId="1C91B3FB" w14:textId="77777777" w:rsidR="000A0546" w:rsidRPr="00F86A05" w:rsidRDefault="000A0546" w:rsidP="00F46BBD">
            <w:pPr>
              <w:widowControl w:val="0"/>
              <w:spacing w:after="0"/>
              <w:rPr>
                <w:rFonts w:eastAsia="Times New Roman" w:cstheme="minorHAnsi"/>
                <w:sz w:val="20"/>
                <w:szCs w:val="20"/>
              </w:rPr>
            </w:pPr>
            <w:r w:rsidRPr="00F86A05">
              <w:rPr>
                <w:rFonts w:eastAsia="Times New Roman" w:cstheme="minorHAnsi"/>
                <w:sz w:val="20"/>
                <w:szCs w:val="20"/>
              </w:rPr>
              <w:t>Standard #15: Implementation of health equity action plan</w:t>
            </w:r>
            <w:r w:rsidR="0009496A" w:rsidRPr="00F86A05">
              <w:rPr>
                <w:rFonts w:eastAsia="Times New Roman" w:cstheme="minorHAnsi"/>
                <w:sz w:val="20"/>
                <w:szCs w:val="20"/>
              </w:rPr>
              <w:t xml:space="preserve"> on an additional health equity topic. </w:t>
            </w:r>
          </w:p>
          <w:p w14:paraId="016C597A" w14:textId="77777777" w:rsidR="004E00BD" w:rsidRPr="00F86A05" w:rsidRDefault="004E00BD" w:rsidP="00F46BBD">
            <w:pPr>
              <w:widowControl w:val="0"/>
              <w:spacing w:after="0"/>
              <w:rPr>
                <w:rFonts w:eastAsia="Times New Roman" w:cstheme="minorHAnsi"/>
                <w:sz w:val="20"/>
                <w:szCs w:val="20"/>
              </w:rPr>
            </w:pPr>
          </w:p>
          <w:p w14:paraId="65D308EF" w14:textId="1DA0A70A" w:rsidR="004E00BD" w:rsidRPr="00F86A05" w:rsidRDefault="004E00BD" w:rsidP="00F46BBD">
            <w:pPr>
              <w:widowControl w:val="0"/>
              <w:spacing w:after="0"/>
              <w:rPr>
                <w:rFonts w:eastAsia="Times New Roman" w:cstheme="minorHAnsi"/>
                <w:sz w:val="20"/>
                <w:szCs w:val="20"/>
              </w:rPr>
            </w:pPr>
            <w:r w:rsidRPr="00F86A05">
              <w:rPr>
                <w:rFonts w:eastAsia="Times New Roman" w:cstheme="minorHAnsi"/>
                <w:sz w:val="20"/>
                <w:szCs w:val="20"/>
              </w:rPr>
              <w:t>Example:</w:t>
            </w:r>
            <w:r w:rsidRPr="00F86A05">
              <w:rPr>
                <w:rFonts w:eastAsia="Times New Roman" w:cstheme="minorHAnsi"/>
                <w:sz w:val="20"/>
                <w:szCs w:val="20"/>
              </w:rPr>
              <w:br/>
            </w:r>
          </w:p>
          <w:p w14:paraId="0C9EFBD6" w14:textId="11DE463B" w:rsidR="004E00BD" w:rsidRPr="00F86A05" w:rsidRDefault="004E00BD" w:rsidP="00F46BBD">
            <w:pPr>
              <w:widowControl w:val="0"/>
              <w:spacing w:after="0"/>
              <w:rPr>
                <w:rFonts w:eastAsia="Times New Roman" w:cstheme="minorHAnsi"/>
                <w:sz w:val="20"/>
                <w:szCs w:val="20"/>
              </w:rPr>
            </w:pPr>
            <w:r w:rsidRPr="00F86A05">
              <w:rPr>
                <w:rFonts w:eastAsia="Times New Roman" w:cstheme="minorHAnsi"/>
                <w:b/>
                <w:bCs/>
                <w:sz w:val="20"/>
                <w:szCs w:val="20"/>
              </w:rPr>
              <w:t>Increase access to contraceptive services for young adults 18-24 in at least 3 neighborhoods with health disparities in birth spacing outcomes.</w:t>
            </w:r>
          </w:p>
        </w:tc>
        <w:tc>
          <w:tcPr>
            <w:tcW w:w="3330" w:type="dxa"/>
            <w:shd w:val="clear" w:color="auto" w:fill="FFFFFF"/>
          </w:tcPr>
          <w:p w14:paraId="6AA73F29" w14:textId="120ABB39" w:rsidR="00F735CB" w:rsidRPr="00F86A05" w:rsidRDefault="00F735CB" w:rsidP="00F46BBD">
            <w:pPr>
              <w:widowControl w:val="0"/>
              <w:spacing w:after="0"/>
              <w:rPr>
                <w:rFonts w:eastAsia="Times New Roman" w:cstheme="minorHAnsi"/>
                <w:sz w:val="20"/>
                <w:szCs w:val="20"/>
              </w:rPr>
            </w:pPr>
            <w:r w:rsidRPr="00F86A05">
              <w:rPr>
                <w:rFonts w:eastAsia="Times New Roman" w:cstheme="minorHAnsi"/>
                <w:sz w:val="20"/>
                <w:szCs w:val="20"/>
              </w:rPr>
              <w:t>Example</w:t>
            </w:r>
            <w:r w:rsidR="00210DEB" w:rsidRPr="00F86A05">
              <w:rPr>
                <w:rFonts w:eastAsia="Times New Roman" w:cstheme="minorHAnsi"/>
                <w:sz w:val="20"/>
                <w:szCs w:val="20"/>
              </w:rPr>
              <w:t xml:space="preserve"> of needed steps</w:t>
            </w:r>
          </w:p>
          <w:p w14:paraId="501D955E" w14:textId="20C4C65F" w:rsidR="00DD50C1" w:rsidRPr="00F86A05" w:rsidRDefault="00D320C6" w:rsidP="00F46BBD">
            <w:pPr>
              <w:widowControl w:val="0"/>
              <w:numPr>
                <w:ilvl w:val="0"/>
                <w:numId w:val="1"/>
              </w:numPr>
              <w:spacing w:after="0"/>
              <w:rPr>
                <w:rFonts w:eastAsia="Times New Roman" w:cstheme="minorHAnsi"/>
                <w:sz w:val="20"/>
                <w:szCs w:val="20"/>
              </w:rPr>
            </w:pPr>
            <w:r w:rsidRPr="00F86A05">
              <w:rPr>
                <w:rFonts w:eastAsia="Times New Roman" w:cstheme="minorHAnsi"/>
                <w:sz w:val="20"/>
                <w:szCs w:val="20"/>
              </w:rPr>
              <w:t xml:space="preserve">Describe tasks </w:t>
            </w:r>
            <w:r w:rsidR="008C7D0D" w:rsidRPr="00F86A05">
              <w:rPr>
                <w:rFonts w:eastAsia="Times New Roman" w:cstheme="minorHAnsi"/>
                <w:sz w:val="20"/>
                <w:szCs w:val="20"/>
              </w:rPr>
              <w:t>needed.</w:t>
            </w:r>
          </w:p>
          <w:p w14:paraId="33A11C72" w14:textId="3F11EBE8" w:rsidR="00DD50C1" w:rsidRPr="00F86A05" w:rsidRDefault="00DD50C1" w:rsidP="00F46BBD">
            <w:pPr>
              <w:widowControl w:val="0"/>
              <w:numPr>
                <w:ilvl w:val="0"/>
                <w:numId w:val="1"/>
              </w:numPr>
              <w:spacing w:after="0"/>
              <w:rPr>
                <w:rFonts w:eastAsia="Times New Roman" w:cstheme="minorHAnsi"/>
                <w:sz w:val="20"/>
                <w:szCs w:val="20"/>
              </w:rPr>
            </w:pPr>
            <w:r w:rsidRPr="00F86A05">
              <w:rPr>
                <w:rFonts w:eastAsia="Times New Roman" w:cstheme="minorHAnsi"/>
                <w:sz w:val="20"/>
                <w:szCs w:val="20"/>
              </w:rPr>
              <w:t xml:space="preserve">Create </w:t>
            </w:r>
            <w:r w:rsidR="00FA1AA0" w:rsidRPr="00F86A05">
              <w:rPr>
                <w:rFonts w:eastAsia="Times New Roman" w:cstheme="minorHAnsi"/>
                <w:sz w:val="20"/>
                <w:szCs w:val="20"/>
              </w:rPr>
              <w:t xml:space="preserve">SMART </w:t>
            </w:r>
            <w:r w:rsidR="008C7D0D" w:rsidRPr="00F86A05">
              <w:rPr>
                <w:rFonts w:eastAsia="Times New Roman" w:cstheme="minorHAnsi"/>
                <w:sz w:val="20"/>
                <w:szCs w:val="20"/>
              </w:rPr>
              <w:t>goals.</w:t>
            </w:r>
          </w:p>
          <w:p w14:paraId="201FC3E5" w14:textId="5601CD67" w:rsidR="004E00BD" w:rsidRPr="00F46BBD" w:rsidRDefault="00DD50C1" w:rsidP="00F46BBD">
            <w:pPr>
              <w:widowControl w:val="0"/>
              <w:numPr>
                <w:ilvl w:val="0"/>
                <w:numId w:val="1"/>
              </w:numPr>
              <w:spacing w:after="0"/>
              <w:rPr>
                <w:rFonts w:eastAsia="Times New Roman" w:cstheme="minorHAnsi"/>
                <w:sz w:val="20"/>
                <w:szCs w:val="20"/>
              </w:rPr>
            </w:pPr>
            <w:r w:rsidRPr="00F86A05">
              <w:rPr>
                <w:rFonts w:eastAsia="Times New Roman" w:cstheme="minorHAnsi"/>
                <w:sz w:val="20"/>
                <w:szCs w:val="20"/>
              </w:rPr>
              <w:t xml:space="preserve">Design and implement an </w:t>
            </w:r>
            <w:r w:rsidR="00D320C6" w:rsidRPr="00F86A05">
              <w:rPr>
                <w:rFonts w:eastAsia="Times New Roman" w:cstheme="minorHAnsi"/>
                <w:sz w:val="20"/>
                <w:szCs w:val="20"/>
              </w:rPr>
              <w:t>evaluation plan.</w:t>
            </w:r>
          </w:p>
          <w:p w14:paraId="238289B4" w14:textId="77777777" w:rsidR="004E00BD" w:rsidRPr="00F86A05" w:rsidRDefault="004E00BD" w:rsidP="00F46BBD">
            <w:pPr>
              <w:widowControl w:val="0"/>
              <w:spacing w:after="0"/>
              <w:rPr>
                <w:rFonts w:eastAsia="Times New Roman" w:cstheme="minorHAnsi"/>
                <w:sz w:val="20"/>
                <w:szCs w:val="20"/>
              </w:rPr>
            </w:pPr>
          </w:p>
          <w:p w14:paraId="0E0808E0" w14:textId="2CC2199E" w:rsidR="005479C3" w:rsidRPr="00F86A05" w:rsidRDefault="005479C3" w:rsidP="00F46BBD">
            <w:pPr>
              <w:pStyle w:val="ListParagraph"/>
              <w:widowControl w:val="0"/>
              <w:numPr>
                <w:ilvl w:val="0"/>
                <w:numId w:val="5"/>
              </w:numPr>
              <w:spacing w:after="0"/>
              <w:rPr>
                <w:rFonts w:eastAsia="Times New Roman" w:cstheme="minorHAnsi"/>
                <w:sz w:val="20"/>
                <w:szCs w:val="20"/>
              </w:rPr>
            </w:pPr>
            <w:r w:rsidRPr="00F86A05">
              <w:rPr>
                <w:rFonts w:eastAsia="Times New Roman" w:cstheme="minorHAnsi"/>
                <w:sz w:val="20"/>
                <w:szCs w:val="20"/>
              </w:rPr>
              <w:t xml:space="preserve">Review birth spacing data, maternal and infant mortality data, pregnancy related </w:t>
            </w:r>
            <w:r w:rsidR="004D5397" w:rsidRPr="00F86A05">
              <w:rPr>
                <w:rFonts w:eastAsia="Times New Roman" w:cstheme="minorHAnsi"/>
                <w:sz w:val="20"/>
                <w:szCs w:val="20"/>
              </w:rPr>
              <w:t>reports.</w:t>
            </w:r>
          </w:p>
          <w:p w14:paraId="65492A9A" w14:textId="47C6E963" w:rsidR="005479C3" w:rsidRPr="00F86A05" w:rsidRDefault="005479C3" w:rsidP="00F46BBD">
            <w:pPr>
              <w:pStyle w:val="ListParagraph"/>
              <w:widowControl w:val="0"/>
              <w:numPr>
                <w:ilvl w:val="0"/>
                <w:numId w:val="5"/>
              </w:numPr>
              <w:spacing w:after="0"/>
              <w:rPr>
                <w:rFonts w:eastAsia="Times New Roman" w:cstheme="minorHAnsi"/>
                <w:sz w:val="20"/>
                <w:szCs w:val="20"/>
              </w:rPr>
            </w:pPr>
            <w:r w:rsidRPr="00F86A05">
              <w:rPr>
                <w:rFonts w:eastAsia="Times New Roman" w:cstheme="minorHAnsi"/>
                <w:sz w:val="20"/>
                <w:szCs w:val="20"/>
              </w:rPr>
              <w:t xml:space="preserve">Prioritize top 3 neighborhoods to target </w:t>
            </w:r>
            <w:r w:rsidR="004D5397" w:rsidRPr="00F86A05">
              <w:rPr>
                <w:rFonts w:eastAsia="Times New Roman" w:cstheme="minorHAnsi"/>
                <w:sz w:val="20"/>
                <w:szCs w:val="20"/>
              </w:rPr>
              <w:t>outreach.</w:t>
            </w:r>
          </w:p>
          <w:p w14:paraId="42F43CBF" w14:textId="22365B94" w:rsidR="005479C3" w:rsidRPr="00F86A05" w:rsidRDefault="005479C3" w:rsidP="00F46BBD">
            <w:pPr>
              <w:pStyle w:val="ListParagraph"/>
              <w:widowControl w:val="0"/>
              <w:numPr>
                <w:ilvl w:val="0"/>
                <w:numId w:val="5"/>
              </w:numPr>
              <w:spacing w:after="0"/>
              <w:rPr>
                <w:rFonts w:eastAsia="Times New Roman" w:cstheme="minorHAnsi"/>
                <w:sz w:val="20"/>
                <w:szCs w:val="20"/>
              </w:rPr>
            </w:pPr>
            <w:r w:rsidRPr="00F86A05">
              <w:rPr>
                <w:rFonts w:eastAsia="Times New Roman" w:cstheme="minorHAnsi"/>
                <w:sz w:val="20"/>
                <w:szCs w:val="20"/>
              </w:rPr>
              <w:t xml:space="preserve">Conduct interviews with at least 10 young </w:t>
            </w:r>
            <w:r w:rsidR="004D5397" w:rsidRPr="00F86A05">
              <w:rPr>
                <w:rFonts w:eastAsia="Times New Roman" w:cstheme="minorHAnsi"/>
                <w:sz w:val="20"/>
                <w:szCs w:val="20"/>
              </w:rPr>
              <w:t>adults.</w:t>
            </w:r>
            <w:r w:rsidRPr="00F86A05">
              <w:rPr>
                <w:rFonts w:eastAsia="Times New Roman" w:cstheme="minorHAnsi"/>
                <w:sz w:val="20"/>
                <w:szCs w:val="20"/>
              </w:rPr>
              <w:t xml:space="preserve"> </w:t>
            </w:r>
          </w:p>
          <w:p w14:paraId="2ECB4D52" w14:textId="16A93DD0" w:rsidR="005479C3" w:rsidRPr="00F86A05" w:rsidRDefault="005479C3" w:rsidP="00F46BBD">
            <w:pPr>
              <w:pStyle w:val="ListParagraph"/>
              <w:widowControl w:val="0"/>
              <w:numPr>
                <w:ilvl w:val="0"/>
                <w:numId w:val="5"/>
              </w:numPr>
              <w:spacing w:after="0"/>
              <w:rPr>
                <w:rFonts w:eastAsia="Times New Roman" w:cstheme="minorHAnsi"/>
                <w:sz w:val="20"/>
                <w:szCs w:val="20"/>
              </w:rPr>
            </w:pPr>
            <w:r w:rsidRPr="00F86A05">
              <w:rPr>
                <w:rFonts w:eastAsia="Times New Roman" w:cstheme="minorHAnsi"/>
                <w:sz w:val="20"/>
                <w:szCs w:val="20"/>
              </w:rPr>
              <w:t>Engage young adults on I &amp; E Committee to develop marketing materials</w:t>
            </w:r>
            <w:r w:rsidR="00F76F53" w:rsidRPr="00F86A05">
              <w:rPr>
                <w:rFonts w:eastAsia="Times New Roman" w:cstheme="minorHAnsi"/>
                <w:sz w:val="20"/>
                <w:szCs w:val="20"/>
              </w:rPr>
              <w:t>.</w:t>
            </w:r>
          </w:p>
          <w:p w14:paraId="486205C6" w14:textId="77777777" w:rsidR="005479C3" w:rsidRPr="00F86A05" w:rsidRDefault="005479C3" w:rsidP="00F46BBD">
            <w:pPr>
              <w:pStyle w:val="ListParagraph"/>
              <w:widowControl w:val="0"/>
              <w:numPr>
                <w:ilvl w:val="0"/>
                <w:numId w:val="5"/>
              </w:numPr>
              <w:spacing w:after="0"/>
              <w:rPr>
                <w:rFonts w:eastAsia="Times New Roman" w:cstheme="minorHAnsi"/>
                <w:sz w:val="20"/>
                <w:szCs w:val="20"/>
              </w:rPr>
            </w:pPr>
            <w:r w:rsidRPr="00F86A05">
              <w:rPr>
                <w:rFonts w:eastAsia="Times New Roman" w:cstheme="minorHAnsi"/>
                <w:sz w:val="20"/>
                <w:szCs w:val="20"/>
              </w:rPr>
              <w:t xml:space="preserve">Create and implement outreach and marketing plan with 18-24 </w:t>
            </w:r>
          </w:p>
          <w:p w14:paraId="7384659A" w14:textId="4EA91E4F" w:rsidR="005479C3" w:rsidRPr="00F86A05" w:rsidRDefault="005479C3" w:rsidP="00F46BBD">
            <w:pPr>
              <w:pStyle w:val="ListParagraph"/>
              <w:widowControl w:val="0"/>
              <w:numPr>
                <w:ilvl w:val="0"/>
                <w:numId w:val="5"/>
              </w:numPr>
              <w:spacing w:after="0"/>
              <w:rPr>
                <w:rFonts w:eastAsia="Times New Roman" w:cstheme="minorHAnsi"/>
                <w:sz w:val="20"/>
                <w:szCs w:val="20"/>
              </w:rPr>
            </w:pPr>
            <w:r w:rsidRPr="00F86A05">
              <w:rPr>
                <w:rFonts w:eastAsia="Times New Roman" w:cstheme="minorHAnsi"/>
                <w:sz w:val="20"/>
                <w:szCs w:val="20"/>
              </w:rPr>
              <w:t xml:space="preserve">Increase weekend and teen clinic </w:t>
            </w:r>
            <w:r w:rsidR="00F76F53" w:rsidRPr="00F86A05">
              <w:rPr>
                <w:rFonts w:eastAsia="Times New Roman" w:cstheme="minorHAnsi"/>
                <w:sz w:val="20"/>
                <w:szCs w:val="20"/>
              </w:rPr>
              <w:t>hours.</w:t>
            </w:r>
          </w:p>
          <w:p w14:paraId="393ABBA2" w14:textId="77777777" w:rsidR="005479C3" w:rsidRPr="00F86A05" w:rsidRDefault="005479C3" w:rsidP="00F46BBD">
            <w:pPr>
              <w:pStyle w:val="ListParagraph"/>
              <w:widowControl w:val="0"/>
              <w:numPr>
                <w:ilvl w:val="0"/>
                <w:numId w:val="5"/>
              </w:numPr>
              <w:spacing w:after="0"/>
              <w:rPr>
                <w:rFonts w:eastAsia="Times New Roman" w:cstheme="minorHAnsi"/>
                <w:sz w:val="20"/>
                <w:szCs w:val="20"/>
              </w:rPr>
            </w:pPr>
            <w:r w:rsidRPr="00F86A05">
              <w:rPr>
                <w:rFonts w:eastAsia="Times New Roman" w:cstheme="minorHAnsi"/>
                <w:sz w:val="20"/>
                <w:szCs w:val="20"/>
              </w:rPr>
              <w:t>Train staff on new contraceptive approaches</w:t>
            </w:r>
          </w:p>
          <w:p w14:paraId="4A300155" w14:textId="1D3D04E7" w:rsidR="004E00BD" w:rsidRPr="00F86A05" w:rsidRDefault="005479C3" w:rsidP="00F46BBD">
            <w:pPr>
              <w:pStyle w:val="ListParagraph"/>
              <w:widowControl w:val="0"/>
              <w:numPr>
                <w:ilvl w:val="0"/>
                <w:numId w:val="5"/>
              </w:numPr>
              <w:spacing w:after="0"/>
              <w:rPr>
                <w:rFonts w:eastAsia="Times New Roman" w:cstheme="minorHAnsi"/>
                <w:sz w:val="20"/>
                <w:szCs w:val="20"/>
              </w:rPr>
            </w:pPr>
            <w:r w:rsidRPr="00F86A05">
              <w:rPr>
                <w:rFonts w:eastAsia="Times New Roman" w:cstheme="minorHAnsi"/>
                <w:sz w:val="20"/>
                <w:szCs w:val="20"/>
              </w:rPr>
              <w:t>Build capacity of clinic to increase supply of contraceptives and EC</w:t>
            </w:r>
          </w:p>
        </w:tc>
        <w:tc>
          <w:tcPr>
            <w:tcW w:w="1530" w:type="dxa"/>
            <w:shd w:val="clear" w:color="auto" w:fill="FFFFFF"/>
          </w:tcPr>
          <w:p w14:paraId="08830755" w14:textId="77777777" w:rsidR="000A0546" w:rsidRPr="00F86A05" w:rsidRDefault="000A0546" w:rsidP="00F46BBD">
            <w:pPr>
              <w:widowControl w:val="0"/>
              <w:tabs>
                <w:tab w:val="num" w:pos="360"/>
              </w:tabs>
              <w:spacing w:after="0"/>
              <w:rPr>
                <w:rFonts w:eastAsia="Times New Roman" w:cstheme="minorHAnsi"/>
                <w:sz w:val="20"/>
                <w:szCs w:val="20"/>
              </w:rPr>
            </w:pPr>
          </w:p>
          <w:p w14:paraId="5E31A1A9" w14:textId="77777777" w:rsidR="004E00BD" w:rsidRPr="00F86A05" w:rsidRDefault="004E00BD" w:rsidP="00F46BBD">
            <w:pPr>
              <w:widowControl w:val="0"/>
              <w:tabs>
                <w:tab w:val="num" w:pos="360"/>
              </w:tabs>
              <w:spacing w:after="0"/>
              <w:rPr>
                <w:rFonts w:eastAsia="Times New Roman" w:cstheme="minorHAnsi"/>
                <w:sz w:val="20"/>
                <w:szCs w:val="20"/>
              </w:rPr>
            </w:pPr>
          </w:p>
          <w:p w14:paraId="5C033F9F" w14:textId="77777777" w:rsidR="004E00BD" w:rsidRPr="00F86A05" w:rsidRDefault="004E00BD" w:rsidP="00F46BBD">
            <w:pPr>
              <w:widowControl w:val="0"/>
              <w:tabs>
                <w:tab w:val="num" w:pos="360"/>
              </w:tabs>
              <w:spacing w:after="0"/>
              <w:rPr>
                <w:rFonts w:eastAsia="Times New Roman" w:cstheme="minorHAnsi"/>
                <w:sz w:val="20"/>
                <w:szCs w:val="20"/>
              </w:rPr>
            </w:pPr>
          </w:p>
          <w:p w14:paraId="0F25AAC2" w14:textId="77777777" w:rsidR="004E00BD" w:rsidRPr="00F86A05" w:rsidRDefault="004E00BD" w:rsidP="00F46BBD">
            <w:pPr>
              <w:widowControl w:val="0"/>
              <w:tabs>
                <w:tab w:val="num" w:pos="360"/>
              </w:tabs>
              <w:spacing w:after="0"/>
              <w:rPr>
                <w:rFonts w:eastAsia="Times New Roman" w:cstheme="minorHAnsi"/>
                <w:sz w:val="20"/>
                <w:szCs w:val="20"/>
              </w:rPr>
            </w:pPr>
          </w:p>
          <w:p w14:paraId="357CAFA4" w14:textId="68A0B76B" w:rsidR="004E00BD" w:rsidRPr="00F86A05" w:rsidRDefault="004E00BD" w:rsidP="00F46BBD">
            <w:pPr>
              <w:widowControl w:val="0"/>
              <w:tabs>
                <w:tab w:val="num" w:pos="360"/>
              </w:tabs>
              <w:spacing w:after="0"/>
              <w:rPr>
                <w:rFonts w:eastAsia="Times New Roman" w:cstheme="minorHAnsi"/>
                <w:sz w:val="20"/>
                <w:szCs w:val="20"/>
              </w:rPr>
            </w:pPr>
          </w:p>
          <w:p w14:paraId="78A96CC4" w14:textId="77777777" w:rsidR="004E00BD" w:rsidRPr="00F86A05" w:rsidRDefault="004E00BD" w:rsidP="00F46BBD">
            <w:pPr>
              <w:widowControl w:val="0"/>
              <w:tabs>
                <w:tab w:val="num" w:pos="360"/>
              </w:tabs>
              <w:spacing w:after="0"/>
              <w:rPr>
                <w:rFonts w:eastAsia="Times New Roman" w:cstheme="minorHAnsi"/>
                <w:sz w:val="20"/>
                <w:szCs w:val="20"/>
              </w:rPr>
            </w:pPr>
          </w:p>
          <w:p w14:paraId="2288DFB8" w14:textId="77777777" w:rsidR="004E00BD" w:rsidRPr="00F86A05" w:rsidRDefault="004E00BD" w:rsidP="00F46BBD">
            <w:pPr>
              <w:widowControl w:val="0"/>
              <w:tabs>
                <w:tab w:val="num" w:pos="360"/>
              </w:tabs>
              <w:spacing w:after="0"/>
              <w:rPr>
                <w:rFonts w:eastAsia="Times New Roman" w:cstheme="minorHAnsi"/>
                <w:sz w:val="20"/>
                <w:szCs w:val="20"/>
              </w:rPr>
            </w:pPr>
          </w:p>
          <w:p w14:paraId="1E5231E5" w14:textId="77777777" w:rsidR="005479C3" w:rsidRPr="00F86A05" w:rsidRDefault="005479C3" w:rsidP="00F46BBD">
            <w:pPr>
              <w:widowControl w:val="0"/>
              <w:tabs>
                <w:tab w:val="num" w:pos="360"/>
              </w:tabs>
              <w:spacing w:after="0"/>
              <w:rPr>
                <w:rFonts w:eastAsia="Times New Roman" w:cstheme="minorHAnsi"/>
                <w:sz w:val="20"/>
                <w:szCs w:val="20"/>
              </w:rPr>
            </w:pPr>
            <w:r w:rsidRPr="00F86A05">
              <w:rPr>
                <w:rFonts w:eastAsia="Times New Roman" w:cstheme="minorHAnsi"/>
                <w:sz w:val="20"/>
                <w:szCs w:val="20"/>
              </w:rPr>
              <w:t>Clinical Staff</w:t>
            </w:r>
          </w:p>
          <w:p w14:paraId="5250E4D9" w14:textId="77777777" w:rsidR="005479C3" w:rsidRPr="00F86A05" w:rsidRDefault="005479C3" w:rsidP="00F46BBD">
            <w:pPr>
              <w:widowControl w:val="0"/>
              <w:tabs>
                <w:tab w:val="num" w:pos="360"/>
              </w:tabs>
              <w:spacing w:after="0"/>
              <w:rPr>
                <w:rFonts w:eastAsia="Times New Roman" w:cstheme="minorHAnsi"/>
                <w:sz w:val="20"/>
                <w:szCs w:val="20"/>
              </w:rPr>
            </w:pPr>
          </w:p>
          <w:p w14:paraId="04683DB1" w14:textId="77777777" w:rsidR="005479C3" w:rsidRPr="00F86A05" w:rsidRDefault="005479C3" w:rsidP="00F46BBD">
            <w:pPr>
              <w:widowControl w:val="0"/>
              <w:tabs>
                <w:tab w:val="num" w:pos="360"/>
              </w:tabs>
              <w:spacing w:after="0"/>
              <w:rPr>
                <w:rFonts w:eastAsia="Times New Roman" w:cstheme="minorHAnsi"/>
                <w:sz w:val="20"/>
                <w:szCs w:val="20"/>
              </w:rPr>
            </w:pPr>
            <w:r w:rsidRPr="00F86A05">
              <w:rPr>
                <w:rFonts w:eastAsia="Times New Roman" w:cstheme="minorHAnsi"/>
                <w:sz w:val="20"/>
                <w:szCs w:val="20"/>
              </w:rPr>
              <w:t>Maternal &amp; Infant Health Staff</w:t>
            </w:r>
          </w:p>
          <w:p w14:paraId="2E134F26" w14:textId="77777777" w:rsidR="005479C3" w:rsidRPr="00F86A05" w:rsidRDefault="005479C3" w:rsidP="00F46BBD">
            <w:pPr>
              <w:widowControl w:val="0"/>
              <w:tabs>
                <w:tab w:val="num" w:pos="360"/>
              </w:tabs>
              <w:spacing w:after="0"/>
              <w:rPr>
                <w:rFonts w:eastAsia="Times New Roman" w:cstheme="minorHAnsi"/>
                <w:sz w:val="20"/>
                <w:szCs w:val="20"/>
              </w:rPr>
            </w:pPr>
          </w:p>
          <w:p w14:paraId="35D01FD9" w14:textId="1E31BAEB" w:rsidR="005479C3" w:rsidRPr="00F86A05" w:rsidRDefault="005479C3" w:rsidP="00F46BBD">
            <w:pPr>
              <w:widowControl w:val="0"/>
              <w:tabs>
                <w:tab w:val="num" w:pos="360"/>
              </w:tabs>
              <w:spacing w:after="0"/>
              <w:rPr>
                <w:rFonts w:eastAsia="Times New Roman" w:cstheme="minorHAnsi"/>
                <w:sz w:val="20"/>
                <w:szCs w:val="20"/>
              </w:rPr>
            </w:pPr>
            <w:r w:rsidRPr="00F86A05">
              <w:rPr>
                <w:rFonts w:eastAsia="Times New Roman" w:cstheme="minorHAnsi"/>
                <w:sz w:val="20"/>
                <w:szCs w:val="20"/>
              </w:rPr>
              <w:t xml:space="preserve">Communication </w:t>
            </w:r>
          </w:p>
          <w:p w14:paraId="0C62A6C5" w14:textId="77777777" w:rsidR="005479C3" w:rsidRPr="00F86A05" w:rsidRDefault="005479C3" w:rsidP="00F46BBD">
            <w:pPr>
              <w:widowControl w:val="0"/>
              <w:tabs>
                <w:tab w:val="num" w:pos="360"/>
              </w:tabs>
              <w:spacing w:after="0"/>
              <w:rPr>
                <w:rFonts w:eastAsia="Times New Roman" w:cstheme="minorHAnsi"/>
                <w:sz w:val="20"/>
                <w:szCs w:val="20"/>
              </w:rPr>
            </w:pPr>
            <w:r w:rsidRPr="00F86A05">
              <w:rPr>
                <w:rFonts w:eastAsia="Times New Roman" w:cstheme="minorHAnsi"/>
                <w:sz w:val="20"/>
                <w:szCs w:val="20"/>
              </w:rPr>
              <w:t>Manager</w:t>
            </w:r>
          </w:p>
          <w:p w14:paraId="3FA48C5D" w14:textId="77777777" w:rsidR="005479C3" w:rsidRPr="00F86A05" w:rsidRDefault="005479C3" w:rsidP="00F46BBD">
            <w:pPr>
              <w:widowControl w:val="0"/>
              <w:tabs>
                <w:tab w:val="num" w:pos="360"/>
              </w:tabs>
              <w:spacing w:after="0"/>
              <w:rPr>
                <w:rFonts w:eastAsia="Times New Roman" w:cstheme="minorHAnsi"/>
                <w:sz w:val="20"/>
                <w:szCs w:val="20"/>
              </w:rPr>
            </w:pPr>
          </w:p>
          <w:p w14:paraId="26A9997D" w14:textId="77777777" w:rsidR="005479C3" w:rsidRPr="00F86A05" w:rsidRDefault="005479C3" w:rsidP="00F46BBD">
            <w:pPr>
              <w:widowControl w:val="0"/>
              <w:tabs>
                <w:tab w:val="num" w:pos="360"/>
              </w:tabs>
              <w:spacing w:after="0"/>
              <w:rPr>
                <w:rFonts w:eastAsia="Times New Roman" w:cstheme="minorHAnsi"/>
                <w:sz w:val="20"/>
                <w:szCs w:val="20"/>
              </w:rPr>
            </w:pPr>
            <w:r w:rsidRPr="00F86A05">
              <w:rPr>
                <w:rFonts w:eastAsia="Times New Roman" w:cstheme="minorHAnsi"/>
                <w:sz w:val="20"/>
                <w:szCs w:val="20"/>
              </w:rPr>
              <w:t xml:space="preserve">Data Team: Biostatistician </w:t>
            </w:r>
          </w:p>
          <w:p w14:paraId="537211BF" w14:textId="77777777" w:rsidR="005479C3" w:rsidRPr="00F86A05" w:rsidRDefault="005479C3" w:rsidP="00F46BBD">
            <w:pPr>
              <w:widowControl w:val="0"/>
              <w:tabs>
                <w:tab w:val="num" w:pos="360"/>
              </w:tabs>
              <w:spacing w:after="0"/>
              <w:rPr>
                <w:rFonts w:eastAsia="Times New Roman" w:cstheme="minorHAnsi"/>
                <w:sz w:val="20"/>
                <w:szCs w:val="20"/>
              </w:rPr>
            </w:pPr>
          </w:p>
          <w:p w14:paraId="5A1FB536" w14:textId="77777777" w:rsidR="005479C3" w:rsidRPr="00F86A05" w:rsidRDefault="005479C3" w:rsidP="00F46BBD">
            <w:pPr>
              <w:widowControl w:val="0"/>
              <w:tabs>
                <w:tab w:val="num" w:pos="360"/>
              </w:tabs>
              <w:spacing w:after="0"/>
              <w:rPr>
                <w:rFonts w:eastAsia="Times New Roman" w:cstheme="minorHAnsi"/>
                <w:sz w:val="20"/>
                <w:szCs w:val="20"/>
              </w:rPr>
            </w:pPr>
            <w:r w:rsidRPr="00F86A05">
              <w:rPr>
                <w:rFonts w:eastAsia="Times New Roman" w:cstheme="minorHAnsi"/>
                <w:sz w:val="20"/>
                <w:szCs w:val="20"/>
              </w:rPr>
              <w:t xml:space="preserve">Young Adults 18-24 </w:t>
            </w:r>
          </w:p>
          <w:p w14:paraId="2EAFE363" w14:textId="3B9A022C" w:rsidR="004E00BD" w:rsidRPr="00F86A05" w:rsidRDefault="004E00BD" w:rsidP="00F46BBD">
            <w:pPr>
              <w:widowControl w:val="0"/>
              <w:tabs>
                <w:tab w:val="num" w:pos="360"/>
              </w:tabs>
              <w:spacing w:after="0"/>
              <w:rPr>
                <w:rFonts w:eastAsia="Times New Roman" w:cstheme="minorHAnsi"/>
                <w:sz w:val="20"/>
                <w:szCs w:val="20"/>
              </w:rPr>
            </w:pPr>
          </w:p>
        </w:tc>
        <w:tc>
          <w:tcPr>
            <w:tcW w:w="1350" w:type="dxa"/>
            <w:shd w:val="clear" w:color="auto" w:fill="FFFFFF"/>
          </w:tcPr>
          <w:p w14:paraId="0B9D8D59" w14:textId="77777777" w:rsidR="000A0546" w:rsidRPr="00F86A05" w:rsidRDefault="000A0546" w:rsidP="00F46BBD">
            <w:pPr>
              <w:widowControl w:val="0"/>
              <w:tabs>
                <w:tab w:val="num" w:pos="360"/>
              </w:tabs>
              <w:spacing w:after="0"/>
              <w:rPr>
                <w:rFonts w:eastAsia="Times New Roman" w:cstheme="minorHAnsi"/>
                <w:sz w:val="20"/>
                <w:szCs w:val="20"/>
              </w:rPr>
            </w:pPr>
          </w:p>
          <w:p w14:paraId="71FAC56E" w14:textId="77777777" w:rsidR="004E00BD" w:rsidRPr="00F86A05" w:rsidRDefault="004E00BD" w:rsidP="00F46BBD">
            <w:pPr>
              <w:widowControl w:val="0"/>
              <w:tabs>
                <w:tab w:val="num" w:pos="360"/>
              </w:tabs>
              <w:spacing w:after="0"/>
              <w:rPr>
                <w:rFonts w:eastAsia="Times New Roman" w:cstheme="minorHAnsi"/>
                <w:sz w:val="20"/>
                <w:szCs w:val="20"/>
              </w:rPr>
            </w:pPr>
          </w:p>
          <w:p w14:paraId="71EB718D" w14:textId="77777777" w:rsidR="004E00BD" w:rsidRPr="00F86A05" w:rsidRDefault="004E00BD" w:rsidP="00F46BBD">
            <w:pPr>
              <w:widowControl w:val="0"/>
              <w:tabs>
                <w:tab w:val="num" w:pos="360"/>
              </w:tabs>
              <w:spacing w:after="0"/>
              <w:rPr>
                <w:rFonts w:eastAsia="Times New Roman" w:cstheme="minorHAnsi"/>
                <w:sz w:val="20"/>
                <w:szCs w:val="20"/>
              </w:rPr>
            </w:pPr>
          </w:p>
          <w:p w14:paraId="18591874" w14:textId="77777777" w:rsidR="004E00BD" w:rsidRPr="00F86A05" w:rsidRDefault="004E00BD" w:rsidP="00F46BBD">
            <w:pPr>
              <w:widowControl w:val="0"/>
              <w:tabs>
                <w:tab w:val="num" w:pos="360"/>
              </w:tabs>
              <w:spacing w:after="0"/>
              <w:rPr>
                <w:rFonts w:eastAsia="Times New Roman" w:cstheme="minorHAnsi"/>
                <w:sz w:val="20"/>
                <w:szCs w:val="20"/>
              </w:rPr>
            </w:pPr>
          </w:p>
          <w:p w14:paraId="37BC8501" w14:textId="77777777" w:rsidR="004E00BD" w:rsidRPr="00F86A05" w:rsidRDefault="004E00BD" w:rsidP="00F46BBD">
            <w:pPr>
              <w:widowControl w:val="0"/>
              <w:tabs>
                <w:tab w:val="num" w:pos="360"/>
              </w:tabs>
              <w:spacing w:after="0"/>
              <w:rPr>
                <w:rFonts w:eastAsia="Times New Roman" w:cstheme="minorHAnsi"/>
                <w:sz w:val="20"/>
                <w:szCs w:val="20"/>
              </w:rPr>
            </w:pPr>
          </w:p>
          <w:p w14:paraId="07765B6A" w14:textId="77777777" w:rsidR="004E00BD" w:rsidRPr="00F86A05" w:rsidRDefault="004E00BD" w:rsidP="00F46BBD">
            <w:pPr>
              <w:widowControl w:val="0"/>
              <w:tabs>
                <w:tab w:val="num" w:pos="360"/>
              </w:tabs>
              <w:spacing w:after="0"/>
              <w:rPr>
                <w:rFonts w:eastAsia="Times New Roman" w:cstheme="minorHAnsi"/>
                <w:sz w:val="20"/>
                <w:szCs w:val="20"/>
              </w:rPr>
            </w:pPr>
          </w:p>
          <w:p w14:paraId="53BB35A2" w14:textId="77777777" w:rsidR="004E00BD" w:rsidRPr="00F86A05" w:rsidRDefault="004E00BD" w:rsidP="00F46BBD">
            <w:pPr>
              <w:widowControl w:val="0"/>
              <w:tabs>
                <w:tab w:val="num" w:pos="360"/>
              </w:tabs>
              <w:spacing w:after="0"/>
              <w:rPr>
                <w:rFonts w:eastAsia="Times New Roman" w:cstheme="minorHAnsi"/>
                <w:sz w:val="20"/>
                <w:szCs w:val="20"/>
              </w:rPr>
            </w:pPr>
          </w:p>
          <w:p w14:paraId="2CB307B6" w14:textId="1B993A41" w:rsidR="004E00BD" w:rsidRPr="00F86A05" w:rsidRDefault="00210DEB" w:rsidP="00F46BBD">
            <w:pPr>
              <w:widowControl w:val="0"/>
              <w:tabs>
                <w:tab w:val="num" w:pos="360"/>
              </w:tabs>
              <w:spacing w:after="0"/>
              <w:rPr>
                <w:rFonts w:eastAsia="Times New Roman" w:cstheme="minorHAnsi"/>
                <w:sz w:val="20"/>
                <w:szCs w:val="20"/>
              </w:rPr>
            </w:pPr>
            <w:r w:rsidRPr="00F86A05">
              <w:rPr>
                <w:rFonts w:eastAsia="Times New Roman" w:cstheme="minorHAnsi"/>
                <w:sz w:val="20"/>
                <w:szCs w:val="20"/>
              </w:rPr>
              <w:t>October</w:t>
            </w:r>
            <w:r w:rsidR="004E00BD" w:rsidRPr="00F86A05">
              <w:rPr>
                <w:rFonts w:eastAsia="Times New Roman" w:cstheme="minorHAnsi"/>
                <w:sz w:val="20"/>
                <w:szCs w:val="20"/>
              </w:rPr>
              <w:t xml:space="preserve"> 1, </w:t>
            </w:r>
            <w:r w:rsidR="00E062C2" w:rsidRPr="00F86A05">
              <w:rPr>
                <w:rFonts w:eastAsia="Times New Roman" w:cstheme="minorHAnsi"/>
                <w:sz w:val="20"/>
                <w:szCs w:val="20"/>
              </w:rPr>
              <w:t>2023,</w:t>
            </w:r>
            <w:r w:rsidR="004E00BD" w:rsidRPr="00F86A05">
              <w:rPr>
                <w:rFonts w:eastAsia="Times New Roman" w:cstheme="minorHAnsi"/>
                <w:sz w:val="20"/>
                <w:szCs w:val="20"/>
              </w:rPr>
              <w:t xml:space="preserve"> to </w:t>
            </w:r>
            <w:r w:rsidR="005B494A" w:rsidRPr="00F86A05">
              <w:rPr>
                <w:rFonts w:eastAsia="Times New Roman" w:cstheme="minorHAnsi"/>
                <w:sz w:val="20"/>
                <w:szCs w:val="20"/>
              </w:rPr>
              <w:t>March 31</w:t>
            </w:r>
            <w:r w:rsidR="004E00BD" w:rsidRPr="00F86A05">
              <w:rPr>
                <w:rFonts w:eastAsia="Times New Roman" w:cstheme="minorHAnsi"/>
                <w:sz w:val="20"/>
                <w:szCs w:val="20"/>
              </w:rPr>
              <w:t>, 202</w:t>
            </w:r>
            <w:r w:rsidR="005B494A" w:rsidRPr="00F86A05">
              <w:rPr>
                <w:rFonts w:eastAsia="Times New Roman" w:cstheme="minorHAnsi"/>
                <w:sz w:val="20"/>
                <w:szCs w:val="20"/>
              </w:rPr>
              <w:t>5</w:t>
            </w:r>
          </w:p>
        </w:tc>
        <w:tc>
          <w:tcPr>
            <w:tcW w:w="1512" w:type="dxa"/>
            <w:shd w:val="clear" w:color="auto" w:fill="FFFFFF"/>
          </w:tcPr>
          <w:p w14:paraId="305226EC" w14:textId="77777777" w:rsidR="000A0546" w:rsidRPr="00F86A05" w:rsidRDefault="000A0546" w:rsidP="00F46BBD">
            <w:pPr>
              <w:widowControl w:val="0"/>
              <w:tabs>
                <w:tab w:val="num" w:pos="360"/>
              </w:tabs>
              <w:spacing w:after="0"/>
              <w:rPr>
                <w:rFonts w:eastAsia="Times New Roman" w:cstheme="minorHAnsi"/>
                <w:sz w:val="20"/>
                <w:szCs w:val="20"/>
              </w:rPr>
            </w:pPr>
          </w:p>
          <w:p w14:paraId="14BAA5F0" w14:textId="77777777" w:rsidR="004E00BD" w:rsidRPr="00F86A05" w:rsidRDefault="004E00BD" w:rsidP="00F46BBD">
            <w:pPr>
              <w:widowControl w:val="0"/>
              <w:tabs>
                <w:tab w:val="num" w:pos="360"/>
              </w:tabs>
              <w:spacing w:after="0"/>
              <w:rPr>
                <w:rFonts w:eastAsia="Times New Roman" w:cstheme="minorHAnsi"/>
                <w:sz w:val="20"/>
                <w:szCs w:val="20"/>
              </w:rPr>
            </w:pPr>
          </w:p>
          <w:p w14:paraId="659735F5" w14:textId="77777777" w:rsidR="004E00BD" w:rsidRPr="00F86A05" w:rsidRDefault="004E00BD" w:rsidP="00F46BBD">
            <w:pPr>
              <w:widowControl w:val="0"/>
              <w:tabs>
                <w:tab w:val="num" w:pos="360"/>
              </w:tabs>
              <w:spacing w:after="0"/>
              <w:rPr>
                <w:rFonts w:eastAsia="Times New Roman" w:cstheme="minorHAnsi"/>
                <w:sz w:val="20"/>
                <w:szCs w:val="20"/>
              </w:rPr>
            </w:pPr>
          </w:p>
          <w:p w14:paraId="4C676F1A" w14:textId="77777777" w:rsidR="004E00BD" w:rsidRPr="00F86A05" w:rsidRDefault="004E00BD" w:rsidP="00F46BBD">
            <w:pPr>
              <w:widowControl w:val="0"/>
              <w:tabs>
                <w:tab w:val="num" w:pos="360"/>
              </w:tabs>
              <w:spacing w:after="0"/>
              <w:rPr>
                <w:rFonts w:eastAsia="Times New Roman" w:cstheme="minorHAnsi"/>
                <w:sz w:val="20"/>
                <w:szCs w:val="20"/>
              </w:rPr>
            </w:pPr>
          </w:p>
          <w:p w14:paraId="16405CBF" w14:textId="77777777" w:rsidR="004E00BD" w:rsidRPr="00F86A05" w:rsidRDefault="004E00BD" w:rsidP="00F46BBD">
            <w:pPr>
              <w:widowControl w:val="0"/>
              <w:tabs>
                <w:tab w:val="num" w:pos="360"/>
              </w:tabs>
              <w:spacing w:after="0"/>
              <w:rPr>
                <w:rFonts w:eastAsia="Times New Roman" w:cstheme="minorHAnsi"/>
                <w:sz w:val="20"/>
                <w:szCs w:val="20"/>
              </w:rPr>
            </w:pPr>
          </w:p>
          <w:p w14:paraId="400F8512" w14:textId="77777777" w:rsidR="004E00BD" w:rsidRPr="00F86A05" w:rsidRDefault="004E00BD" w:rsidP="00F46BBD">
            <w:pPr>
              <w:widowControl w:val="0"/>
              <w:tabs>
                <w:tab w:val="num" w:pos="360"/>
              </w:tabs>
              <w:spacing w:after="0"/>
              <w:rPr>
                <w:rFonts w:eastAsia="Times New Roman" w:cstheme="minorHAnsi"/>
                <w:sz w:val="20"/>
                <w:szCs w:val="20"/>
              </w:rPr>
            </w:pPr>
          </w:p>
          <w:p w14:paraId="3D1D0A90" w14:textId="77777777" w:rsidR="004E00BD" w:rsidRPr="00F86A05" w:rsidRDefault="004E00BD" w:rsidP="00F46BBD">
            <w:pPr>
              <w:widowControl w:val="0"/>
              <w:tabs>
                <w:tab w:val="num" w:pos="360"/>
              </w:tabs>
              <w:spacing w:after="0"/>
              <w:rPr>
                <w:rFonts w:eastAsia="Times New Roman" w:cstheme="minorHAnsi"/>
                <w:sz w:val="20"/>
                <w:szCs w:val="20"/>
              </w:rPr>
            </w:pPr>
          </w:p>
          <w:p w14:paraId="6C5082C0" w14:textId="77777777" w:rsidR="005479C3" w:rsidRPr="00F86A05" w:rsidRDefault="005479C3" w:rsidP="00F46BBD">
            <w:pPr>
              <w:widowControl w:val="0"/>
              <w:tabs>
                <w:tab w:val="num" w:pos="360"/>
              </w:tabs>
              <w:spacing w:after="0"/>
              <w:rPr>
                <w:rFonts w:eastAsia="Times New Roman" w:cstheme="minorHAnsi"/>
                <w:sz w:val="20"/>
                <w:szCs w:val="20"/>
              </w:rPr>
            </w:pPr>
            <w:r w:rsidRPr="00F86A05">
              <w:rPr>
                <w:rFonts w:eastAsia="Times New Roman" w:cstheme="minorHAnsi"/>
                <w:sz w:val="20"/>
                <w:szCs w:val="20"/>
              </w:rPr>
              <w:t># Of new young adults on      I &amp; E Committee</w:t>
            </w:r>
          </w:p>
          <w:p w14:paraId="67B4F2C3" w14:textId="77777777" w:rsidR="005479C3" w:rsidRPr="00F86A05" w:rsidRDefault="005479C3" w:rsidP="00F46BBD">
            <w:pPr>
              <w:widowControl w:val="0"/>
              <w:tabs>
                <w:tab w:val="num" w:pos="360"/>
              </w:tabs>
              <w:spacing w:after="0"/>
              <w:rPr>
                <w:rFonts w:eastAsia="Times New Roman" w:cstheme="minorHAnsi"/>
                <w:sz w:val="20"/>
                <w:szCs w:val="20"/>
              </w:rPr>
            </w:pPr>
          </w:p>
          <w:p w14:paraId="23D21C27" w14:textId="77777777" w:rsidR="005479C3" w:rsidRPr="00F86A05" w:rsidRDefault="005479C3" w:rsidP="00F46BBD">
            <w:pPr>
              <w:widowControl w:val="0"/>
              <w:tabs>
                <w:tab w:val="num" w:pos="360"/>
              </w:tabs>
              <w:spacing w:after="0"/>
              <w:rPr>
                <w:rFonts w:eastAsia="Times New Roman" w:cstheme="minorHAnsi"/>
                <w:sz w:val="20"/>
                <w:szCs w:val="20"/>
              </w:rPr>
            </w:pPr>
            <w:r w:rsidRPr="00F86A05">
              <w:rPr>
                <w:rFonts w:eastAsia="Times New Roman" w:cstheme="minorHAnsi"/>
                <w:sz w:val="20"/>
                <w:szCs w:val="20"/>
              </w:rPr>
              <w:t># Of interviews completed with 18-24 for marketing plan</w:t>
            </w:r>
          </w:p>
          <w:p w14:paraId="4E8EBA91" w14:textId="77777777" w:rsidR="005479C3" w:rsidRPr="00F86A05" w:rsidRDefault="005479C3" w:rsidP="00F46BBD">
            <w:pPr>
              <w:widowControl w:val="0"/>
              <w:tabs>
                <w:tab w:val="num" w:pos="360"/>
              </w:tabs>
              <w:spacing w:after="0"/>
              <w:rPr>
                <w:rFonts w:eastAsia="Times New Roman" w:cstheme="minorHAnsi"/>
                <w:sz w:val="20"/>
                <w:szCs w:val="20"/>
              </w:rPr>
            </w:pPr>
          </w:p>
          <w:p w14:paraId="54982192" w14:textId="77777777" w:rsidR="005479C3" w:rsidRPr="00F86A05" w:rsidRDefault="005479C3" w:rsidP="00F46BBD">
            <w:pPr>
              <w:widowControl w:val="0"/>
              <w:tabs>
                <w:tab w:val="num" w:pos="360"/>
              </w:tabs>
              <w:spacing w:after="0"/>
              <w:rPr>
                <w:rFonts w:eastAsia="Times New Roman" w:cstheme="minorHAnsi"/>
                <w:color w:val="000000"/>
                <w:sz w:val="20"/>
                <w:szCs w:val="20"/>
              </w:rPr>
            </w:pPr>
            <w:r w:rsidRPr="00F86A05">
              <w:rPr>
                <w:rFonts w:eastAsia="Times New Roman" w:cstheme="minorHAnsi"/>
                <w:color w:val="000000"/>
                <w:sz w:val="20"/>
                <w:szCs w:val="20"/>
              </w:rPr>
              <w:t xml:space="preserve"># Of shares, # comments, # views for social media campaign in target neighborhoods </w:t>
            </w:r>
          </w:p>
          <w:p w14:paraId="6B4CB028" w14:textId="77777777" w:rsidR="005479C3" w:rsidRPr="00F86A05" w:rsidRDefault="005479C3" w:rsidP="00F46BBD">
            <w:pPr>
              <w:widowControl w:val="0"/>
              <w:tabs>
                <w:tab w:val="num" w:pos="360"/>
              </w:tabs>
              <w:spacing w:after="0"/>
              <w:rPr>
                <w:rFonts w:eastAsia="Times New Roman" w:cstheme="minorHAnsi"/>
                <w:sz w:val="20"/>
                <w:szCs w:val="20"/>
              </w:rPr>
            </w:pPr>
          </w:p>
          <w:p w14:paraId="780EF1BA" w14:textId="77777777" w:rsidR="005479C3" w:rsidRPr="00F86A05" w:rsidRDefault="005479C3" w:rsidP="00F46BBD">
            <w:pPr>
              <w:widowControl w:val="0"/>
              <w:tabs>
                <w:tab w:val="num" w:pos="360"/>
              </w:tabs>
              <w:spacing w:after="0"/>
              <w:rPr>
                <w:rFonts w:eastAsia="Times New Roman" w:cstheme="minorHAnsi"/>
                <w:sz w:val="20"/>
                <w:szCs w:val="20"/>
              </w:rPr>
            </w:pPr>
            <w:r w:rsidRPr="00F86A05">
              <w:rPr>
                <w:rFonts w:eastAsia="Times New Roman" w:cstheme="minorHAnsi"/>
                <w:sz w:val="20"/>
                <w:szCs w:val="20"/>
              </w:rPr>
              <w:t xml:space="preserve"># Of staff who completed 100% of contraceptive </w:t>
            </w:r>
            <w:r w:rsidRPr="00F86A05">
              <w:rPr>
                <w:rFonts w:eastAsia="Times New Roman" w:cstheme="minorHAnsi"/>
                <w:sz w:val="20"/>
                <w:szCs w:val="20"/>
              </w:rPr>
              <w:lastRenderedPageBreak/>
              <w:t xml:space="preserve">and EC training </w:t>
            </w:r>
          </w:p>
          <w:p w14:paraId="705C6EDE" w14:textId="77777777" w:rsidR="005479C3" w:rsidRPr="00F86A05" w:rsidRDefault="005479C3" w:rsidP="00F46BBD">
            <w:pPr>
              <w:widowControl w:val="0"/>
              <w:tabs>
                <w:tab w:val="num" w:pos="360"/>
              </w:tabs>
              <w:spacing w:after="0"/>
              <w:rPr>
                <w:rFonts w:eastAsia="Times New Roman" w:cstheme="minorHAnsi"/>
                <w:sz w:val="20"/>
                <w:szCs w:val="20"/>
              </w:rPr>
            </w:pPr>
          </w:p>
          <w:p w14:paraId="2516360F" w14:textId="77777777" w:rsidR="005479C3" w:rsidRPr="00F86A05" w:rsidRDefault="005479C3" w:rsidP="00F46BBD">
            <w:pPr>
              <w:widowControl w:val="0"/>
              <w:tabs>
                <w:tab w:val="num" w:pos="360"/>
              </w:tabs>
              <w:spacing w:after="0"/>
              <w:rPr>
                <w:rFonts w:eastAsia="Times New Roman" w:cstheme="minorHAnsi"/>
                <w:sz w:val="20"/>
                <w:szCs w:val="20"/>
              </w:rPr>
            </w:pPr>
            <w:r w:rsidRPr="00F86A05">
              <w:rPr>
                <w:rFonts w:eastAsia="Times New Roman" w:cstheme="minorHAnsi"/>
                <w:sz w:val="20"/>
                <w:szCs w:val="20"/>
              </w:rPr>
              <w:t xml:space="preserve"># Clients ages 18-24 with reproductive life plan </w:t>
            </w:r>
          </w:p>
          <w:p w14:paraId="60249738" w14:textId="77777777" w:rsidR="005479C3" w:rsidRPr="00F86A05" w:rsidRDefault="005479C3" w:rsidP="00F46BBD">
            <w:pPr>
              <w:widowControl w:val="0"/>
              <w:tabs>
                <w:tab w:val="num" w:pos="360"/>
              </w:tabs>
              <w:spacing w:after="0"/>
              <w:rPr>
                <w:rFonts w:eastAsia="Times New Roman" w:cstheme="minorHAnsi"/>
                <w:sz w:val="20"/>
                <w:szCs w:val="20"/>
              </w:rPr>
            </w:pPr>
          </w:p>
          <w:p w14:paraId="6B3B942D" w14:textId="76CA1AE7" w:rsidR="004E00BD" w:rsidRPr="00F86A05" w:rsidRDefault="005479C3" w:rsidP="00F46BBD">
            <w:pPr>
              <w:widowControl w:val="0"/>
              <w:tabs>
                <w:tab w:val="num" w:pos="360"/>
              </w:tabs>
              <w:spacing w:after="0"/>
              <w:rPr>
                <w:rFonts w:eastAsia="Times New Roman" w:cstheme="minorHAnsi"/>
                <w:sz w:val="20"/>
                <w:szCs w:val="20"/>
              </w:rPr>
            </w:pPr>
            <w:r w:rsidRPr="00F86A05">
              <w:rPr>
                <w:rFonts w:eastAsia="Times New Roman" w:cstheme="minorHAnsi"/>
                <w:sz w:val="20"/>
                <w:szCs w:val="20"/>
              </w:rPr>
              <w:t># And type of new contraceptives in stock clinic</w:t>
            </w:r>
          </w:p>
        </w:tc>
        <w:tc>
          <w:tcPr>
            <w:tcW w:w="2020" w:type="dxa"/>
            <w:shd w:val="clear" w:color="auto" w:fill="D9D9D9"/>
          </w:tcPr>
          <w:p w14:paraId="044C8B32" w14:textId="77777777" w:rsidR="000A0546" w:rsidRPr="00F86A05" w:rsidRDefault="000A0546" w:rsidP="00F46BBD">
            <w:pPr>
              <w:widowControl w:val="0"/>
              <w:spacing w:after="0"/>
              <w:rPr>
                <w:rFonts w:eastAsia="Times New Roman" w:cstheme="minorHAnsi"/>
                <w:color w:val="000000"/>
                <w:sz w:val="20"/>
                <w:szCs w:val="20"/>
              </w:rPr>
            </w:pPr>
          </w:p>
          <w:p w14:paraId="09E664D4" w14:textId="77777777" w:rsidR="004E00BD" w:rsidRPr="00F86A05" w:rsidRDefault="004E00BD" w:rsidP="00F46BBD">
            <w:pPr>
              <w:widowControl w:val="0"/>
              <w:spacing w:after="0"/>
              <w:rPr>
                <w:rFonts w:eastAsia="Times New Roman" w:cstheme="minorHAnsi"/>
                <w:color w:val="000000"/>
                <w:sz w:val="20"/>
                <w:szCs w:val="20"/>
              </w:rPr>
            </w:pPr>
          </w:p>
          <w:p w14:paraId="0FCC988F" w14:textId="77777777" w:rsidR="004E00BD" w:rsidRPr="00F86A05" w:rsidRDefault="004E00BD" w:rsidP="00F46BBD">
            <w:pPr>
              <w:widowControl w:val="0"/>
              <w:spacing w:after="0"/>
              <w:rPr>
                <w:rFonts w:eastAsia="Times New Roman" w:cstheme="minorHAnsi"/>
                <w:color w:val="000000"/>
                <w:sz w:val="20"/>
                <w:szCs w:val="20"/>
              </w:rPr>
            </w:pPr>
          </w:p>
          <w:p w14:paraId="631F1DF3" w14:textId="77777777" w:rsidR="004E00BD" w:rsidRPr="00F86A05" w:rsidRDefault="004E00BD" w:rsidP="00F46BBD">
            <w:pPr>
              <w:widowControl w:val="0"/>
              <w:spacing w:after="0"/>
              <w:rPr>
                <w:rFonts w:eastAsia="Times New Roman" w:cstheme="minorHAnsi"/>
                <w:color w:val="000000"/>
                <w:sz w:val="20"/>
                <w:szCs w:val="20"/>
              </w:rPr>
            </w:pPr>
          </w:p>
          <w:p w14:paraId="3D1C1018" w14:textId="77777777" w:rsidR="004E00BD" w:rsidRPr="00F86A05" w:rsidRDefault="004E00BD" w:rsidP="00F46BBD">
            <w:pPr>
              <w:widowControl w:val="0"/>
              <w:spacing w:after="0"/>
              <w:rPr>
                <w:rFonts w:eastAsia="Times New Roman" w:cstheme="minorHAnsi"/>
                <w:color w:val="000000"/>
                <w:sz w:val="20"/>
                <w:szCs w:val="20"/>
              </w:rPr>
            </w:pPr>
          </w:p>
          <w:p w14:paraId="02E06523" w14:textId="77777777" w:rsidR="004E00BD" w:rsidRPr="00F86A05" w:rsidRDefault="004E00BD" w:rsidP="00F46BBD">
            <w:pPr>
              <w:widowControl w:val="0"/>
              <w:spacing w:after="0"/>
              <w:rPr>
                <w:rFonts w:eastAsia="Times New Roman" w:cstheme="minorHAnsi"/>
                <w:color w:val="000000"/>
                <w:sz w:val="20"/>
                <w:szCs w:val="20"/>
              </w:rPr>
            </w:pPr>
          </w:p>
          <w:p w14:paraId="5FB03E38" w14:textId="77777777" w:rsidR="004E00BD" w:rsidRPr="00F86A05" w:rsidRDefault="004E00BD" w:rsidP="00F46BBD">
            <w:pPr>
              <w:widowControl w:val="0"/>
              <w:spacing w:after="0"/>
              <w:rPr>
                <w:rFonts w:eastAsia="Times New Roman" w:cstheme="minorHAnsi"/>
                <w:color w:val="000000"/>
                <w:sz w:val="20"/>
                <w:szCs w:val="20"/>
              </w:rPr>
            </w:pPr>
          </w:p>
          <w:p w14:paraId="301C9BCB" w14:textId="77777777" w:rsidR="005479C3" w:rsidRPr="00F86A05" w:rsidRDefault="005479C3" w:rsidP="00F46BBD">
            <w:pPr>
              <w:widowControl w:val="0"/>
              <w:spacing w:after="0"/>
              <w:rPr>
                <w:rFonts w:eastAsia="Times New Roman" w:cstheme="minorHAnsi"/>
                <w:color w:val="000000"/>
                <w:sz w:val="20"/>
                <w:szCs w:val="20"/>
              </w:rPr>
            </w:pPr>
            <w:r w:rsidRPr="00F86A05">
              <w:rPr>
                <w:rFonts w:eastAsia="Times New Roman" w:cstheme="minorHAnsi"/>
                <w:color w:val="000000"/>
                <w:sz w:val="20"/>
                <w:szCs w:val="20"/>
              </w:rPr>
              <w:t xml:space="preserve">Increased awareness of clinic location &amp; services among 18-24 adults in target neighborhoods </w:t>
            </w:r>
          </w:p>
          <w:p w14:paraId="54917557" w14:textId="77777777" w:rsidR="005479C3" w:rsidRPr="00F86A05" w:rsidRDefault="005479C3" w:rsidP="00F46BBD">
            <w:pPr>
              <w:widowControl w:val="0"/>
              <w:spacing w:after="0"/>
              <w:rPr>
                <w:rFonts w:eastAsia="Times New Roman" w:cstheme="minorHAnsi"/>
                <w:color w:val="000000"/>
                <w:sz w:val="20"/>
                <w:szCs w:val="20"/>
              </w:rPr>
            </w:pPr>
          </w:p>
          <w:p w14:paraId="6B4F6617" w14:textId="77777777" w:rsidR="005479C3" w:rsidRPr="00F86A05" w:rsidRDefault="005479C3" w:rsidP="00F46BBD">
            <w:pPr>
              <w:widowControl w:val="0"/>
              <w:spacing w:after="0"/>
              <w:rPr>
                <w:rFonts w:eastAsia="Times New Roman" w:cstheme="minorHAnsi"/>
                <w:color w:val="000000"/>
                <w:sz w:val="20"/>
                <w:szCs w:val="20"/>
              </w:rPr>
            </w:pPr>
            <w:r w:rsidRPr="00F86A05">
              <w:rPr>
                <w:rFonts w:eastAsia="Times New Roman" w:cstheme="minorHAnsi"/>
                <w:color w:val="000000"/>
                <w:sz w:val="20"/>
                <w:szCs w:val="20"/>
              </w:rPr>
              <w:t>Increase in stock of variety of contraceptives and EC from 75% to 90% at clinic</w:t>
            </w:r>
          </w:p>
          <w:p w14:paraId="600C783D" w14:textId="77777777" w:rsidR="005479C3" w:rsidRPr="00F86A05" w:rsidRDefault="005479C3" w:rsidP="00F46BBD">
            <w:pPr>
              <w:widowControl w:val="0"/>
              <w:spacing w:after="0"/>
              <w:rPr>
                <w:rFonts w:eastAsia="Times New Roman" w:cstheme="minorHAnsi"/>
                <w:color w:val="000000"/>
                <w:sz w:val="20"/>
                <w:szCs w:val="20"/>
              </w:rPr>
            </w:pPr>
          </w:p>
          <w:p w14:paraId="596DADFA" w14:textId="77777777" w:rsidR="005479C3" w:rsidRPr="00F86A05" w:rsidRDefault="005479C3" w:rsidP="00F46BBD">
            <w:pPr>
              <w:widowControl w:val="0"/>
              <w:spacing w:after="0"/>
              <w:rPr>
                <w:rFonts w:eastAsia="Times New Roman" w:cstheme="minorHAnsi"/>
                <w:color w:val="000000"/>
                <w:sz w:val="20"/>
                <w:szCs w:val="20"/>
              </w:rPr>
            </w:pPr>
            <w:r w:rsidRPr="00F86A05">
              <w:rPr>
                <w:rFonts w:eastAsia="Times New Roman" w:cstheme="minorHAnsi"/>
                <w:color w:val="000000"/>
                <w:sz w:val="20"/>
                <w:szCs w:val="20"/>
              </w:rPr>
              <w:t xml:space="preserve"> % Staff implementing new contraceptive and EC protocols during client visits</w:t>
            </w:r>
          </w:p>
          <w:p w14:paraId="5FB82649" w14:textId="77777777" w:rsidR="005479C3" w:rsidRPr="00F86A05" w:rsidRDefault="005479C3" w:rsidP="00F46BBD">
            <w:pPr>
              <w:widowControl w:val="0"/>
              <w:spacing w:after="0"/>
              <w:rPr>
                <w:rFonts w:eastAsia="Times New Roman" w:cstheme="minorHAnsi"/>
                <w:color w:val="000000"/>
                <w:sz w:val="20"/>
                <w:szCs w:val="20"/>
              </w:rPr>
            </w:pPr>
          </w:p>
          <w:p w14:paraId="36A1AFE3" w14:textId="77777777" w:rsidR="005479C3" w:rsidRPr="00F86A05" w:rsidRDefault="005479C3" w:rsidP="00F46BBD">
            <w:pPr>
              <w:widowControl w:val="0"/>
              <w:spacing w:after="0"/>
              <w:rPr>
                <w:rFonts w:eastAsia="Times New Roman" w:cstheme="minorHAnsi"/>
                <w:color w:val="000000"/>
                <w:sz w:val="20"/>
                <w:szCs w:val="20"/>
              </w:rPr>
            </w:pPr>
            <w:r w:rsidRPr="00F86A05">
              <w:rPr>
                <w:rFonts w:eastAsia="Times New Roman" w:cstheme="minorHAnsi"/>
                <w:color w:val="000000"/>
                <w:sz w:val="20"/>
                <w:szCs w:val="20"/>
              </w:rPr>
              <w:t xml:space="preserve">Increased use of reproductive life plan among of 18-24 adults from 85% to </w:t>
            </w:r>
            <w:r w:rsidRPr="00F86A05">
              <w:rPr>
                <w:rFonts w:eastAsia="Times New Roman" w:cstheme="minorHAnsi"/>
                <w:color w:val="000000"/>
                <w:sz w:val="20"/>
                <w:szCs w:val="20"/>
              </w:rPr>
              <w:lastRenderedPageBreak/>
              <w:t>100%</w:t>
            </w:r>
          </w:p>
          <w:p w14:paraId="67B071FD" w14:textId="07826300" w:rsidR="004E00BD" w:rsidRPr="00F86A05" w:rsidRDefault="004E00BD" w:rsidP="00F46BBD">
            <w:pPr>
              <w:widowControl w:val="0"/>
              <w:spacing w:after="0"/>
              <w:rPr>
                <w:rFonts w:eastAsia="Times New Roman" w:cstheme="minorHAnsi"/>
                <w:color w:val="000000"/>
                <w:sz w:val="20"/>
                <w:szCs w:val="20"/>
              </w:rPr>
            </w:pPr>
          </w:p>
        </w:tc>
        <w:tc>
          <w:tcPr>
            <w:tcW w:w="1958" w:type="dxa"/>
            <w:shd w:val="clear" w:color="auto" w:fill="D9D9D9"/>
          </w:tcPr>
          <w:p w14:paraId="7B6FA00B" w14:textId="77777777" w:rsidR="000A0546" w:rsidRPr="00F86A05" w:rsidRDefault="000A0546" w:rsidP="00F46BBD">
            <w:pPr>
              <w:widowControl w:val="0"/>
              <w:spacing w:after="0"/>
              <w:rPr>
                <w:rFonts w:eastAsia="Times New Roman" w:cstheme="minorHAnsi"/>
                <w:color w:val="000000"/>
                <w:sz w:val="20"/>
                <w:szCs w:val="20"/>
              </w:rPr>
            </w:pPr>
          </w:p>
          <w:p w14:paraId="4FACE5D3" w14:textId="77777777" w:rsidR="005479C3" w:rsidRPr="00F86A05" w:rsidRDefault="005479C3" w:rsidP="00F46BBD">
            <w:pPr>
              <w:widowControl w:val="0"/>
              <w:spacing w:after="0"/>
              <w:rPr>
                <w:rFonts w:eastAsia="Times New Roman" w:cstheme="minorHAnsi"/>
                <w:color w:val="000000"/>
                <w:sz w:val="20"/>
                <w:szCs w:val="20"/>
              </w:rPr>
            </w:pPr>
          </w:p>
          <w:p w14:paraId="258B9A0E" w14:textId="77777777" w:rsidR="005479C3" w:rsidRPr="00F86A05" w:rsidRDefault="005479C3" w:rsidP="00F46BBD">
            <w:pPr>
              <w:widowControl w:val="0"/>
              <w:spacing w:after="0"/>
              <w:rPr>
                <w:rFonts w:eastAsia="Times New Roman" w:cstheme="minorHAnsi"/>
                <w:color w:val="000000"/>
                <w:sz w:val="20"/>
                <w:szCs w:val="20"/>
              </w:rPr>
            </w:pPr>
          </w:p>
          <w:p w14:paraId="175F9AB7" w14:textId="77777777" w:rsidR="005479C3" w:rsidRPr="00F86A05" w:rsidRDefault="005479C3" w:rsidP="00F46BBD">
            <w:pPr>
              <w:widowControl w:val="0"/>
              <w:spacing w:after="0"/>
              <w:rPr>
                <w:rFonts w:eastAsia="Times New Roman" w:cstheme="minorHAnsi"/>
                <w:color w:val="000000"/>
                <w:sz w:val="20"/>
                <w:szCs w:val="20"/>
              </w:rPr>
            </w:pPr>
          </w:p>
          <w:p w14:paraId="427CB18A" w14:textId="77777777" w:rsidR="005479C3" w:rsidRPr="00F86A05" w:rsidRDefault="005479C3" w:rsidP="00F46BBD">
            <w:pPr>
              <w:widowControl w:val="0"/>
              <w:spacing w:after="0"/>
              <w:rPr>
                <w:rFonts w:eastAsia="Times New Roman" w:cstheme="minorHAnsi"/>
                <w:color w:val="000000"/>
                <w:sz w:val="20"/>
                <w:szCs w:val="20"/>
              </w:rPr>
            </w:pPr>
          </w:p>
          <w:p w14:paraId="3F6903E0" w14:textId="77777777" w:rsidR="005479C3" w:rsidRPr="00F86A05" w:rsidRDefault="005479C3" w:rsidP="00F46BBD">
            <w:pPr>
              <w:widowControl w:val="0"/>
              <w:spacing w:after="0"/>
              <w:rPr>
                <w:rFonts w:eastAsia="Times New Roman" w:cstheme="minorHAnsi"/>
                <w:color w:val="000000"/>
                <w:sz w:val="20"/>
                <w:szCs w:val="20"/>
              </w:rPr>
            </w:pPr>
          </w:p>
          <w:p w14:paraId="6ABDDDD3" w14:textId="77777777" w:rsidR="005479C3" w:rsidRPr="00F86A05" w:rsidRDefault="005479C3" w:rsidP="00F46BBD">
            <w:pPr>
              <w:widowControl w:val="0"/>
              <w:spacing w:after="0"/>
              <w:rPr>
                <w:rFonts w:eastAsia="Times New Roman" w:cstheme="minorHAnsi"/>
                <w:color w:val="000000"/>
                <w:sz w:val="20"/>
                <w:szCs w:val="20"/>
              </w:rPr>
            </w:pPr>
          </w:p>
          <w:p w14:paraId="10F3DE1E" w14:textId="77777777" w:rsidR="005479C3" w:rsidRPr="00F86A05" w:rsidRDefault="005479C3" w:rsidP="00F46BBD">
            <w:pPr>
              <w:widowControl w:val="0"/>
              <w:spacing w:after="0"/>
              <w:rPr>
                <w:rFonts w:eastAsia="Times New Roman" w:cstheme="minorHAnsi"/>
                <w:color w:val="000000"/>
                <w:sz w:val="20"/>
                <w:szCs w:val="20"/>
              </w:rPr>
            </w:pPr>
            <w:r w:rsidRPr="00F86A05">
              <w:rPr>
                <w:rFonts w:eastAsia="Times New Roman" w:cstheme="minorHAnsi"/>
                <w:color w:val="000000"/>
                <w:sz w:val="20"/>
                <w:szCs w:val="20"/>
              </w:rPr>
              <w:t xml:space="preserve">% Of young adults sustained on I &amp; E Committee </w:t>
            </w:r>
          </w:p>
          <w:p w14:paraId="769CDF0A" w14:textId="77777777" w:rsidR="005479C3" w:rsidRPr="00F86A05" w:rsidRDefault="005479C3" w:rsidP="00F46BBD">
            <w:pPr>
              <w:widowControl w:val="0"/>
              <w:spacing w:after="0"/>
              <w:rPr>
                <w:rFonts w:eastAsia="Times New Roman" w:cstheme="minorHAnsi"/>
                <w:color w:val="000000"/>
                <w:sz w:val="20"/>
                <w:szCs w:val="20"/>
              </w:rPr>
            </w:pPr>
          </w:p>
          <w:p w14:paraId="7B258109" w14:textId="77777777" w:rsidR="005479C3" w:rsidRPr="00F86A05" w:rsidRDefault="005479C3" w:rsidP="00F46BBD">
            <w:pPr>
              <w:widowControl w:val="0"/>
              <w:spacing w:after="0"/>
              <w:rPr>
                <w:rFonts w:eastAsia="Times New Roman" w:cstheme="minorHAnsi"/>
                <w:color w:val="000000"/>
                <w:sz w:val="20"/>
                <w:szCs w:val="20"/>
              </w:rPr>
            </w:pPr>
            <w:r w:rsidRPr="00F86A05">
              <w:rPr>
                <w:rFonts w:eastAsia="Times New Roman" w:cstheme="minorHAnsi"/>
                <w:color w:val="000000"/>
                <w:sz w:val="20"/>
                <w:szCs w:val="20"/>
              </w:rPr>
              <w:t xml:space="preserve">Increased visits to clinic among clients aged 18-24 </w:t>
            </w:r>
          </w:p>
          <w:p w14:paraId="68D42097" w14:textId="77777777" w:rsidR="005479C3" w:rsidRPr="00F86A05" w:rsidRDefault="005479C3" w:rsidP="00F46BBD">
            <w:pPr>
              <w:widowControl w:val="0"/>
              <w:spacing w:after="0"/>
              <w:rPr>
                <w:rFonts w:eastAsia="Times New Roman" w:cstheme="minorHAnsi"/>
                <w:color w:val="000000"/>
                <w:sz w:val="20"/>
                <w:szCs w:val="20"/>
              </w:rPr>
            </w:pPr>
          </w:p>
          <w:p w14:paraId="2CF33778" w14:textId="77777777" w:rsidR="005479C3" w:rsidRPr="00F86A05" w:rsidRDefault="005479C3" w:rsidP="00F46BBD">
            <w:pPr>
              <w:widowControl w:val="0"/>
              <w:spacing w:after="0"/>
              <w:rPr>
                <w:rFonts w:eastAsia="Times New Roman" w:cstheme="minorHAnsi"/>
                <w:color w:val="000000"/>
                <w:sz w:val="20"/>
                <w:szCs w:val="20"/>
              </w:rPr>
            </w:pPr>
            <w:r w:rsidRPr="00F86A05">
              <w:rPr>
                <w:rFonts w:eastAsia="Times New Roman" w:cstheme="minorHAnsi"/>
                <w:color w:val="000000"/>
                <w:sz w:val="20"/>
                <w:szCs w:val="20"/>
              </w:rPr>
              <w:t xml:space="preserve">Increased use of contraceptive services among young adults from 65% to 80% in priority neighborhoods </w:t>
            </w:r>
          </w:p>
          <w:p w14:paraId="09A3BEAE" w14:textId="77777777" w:rsidR="005479C3" w:rsidRPr="00F86A05" w:rsidRDefault="005479C3" w:rsidP="00F46BBD">
            <w:pPr>
              <w:widowControl w:val="0"/>
              <w:spacing w:after="0"/>
              <w:rPr>
                <w:rFonts w:eastAsia="Times New Roman" w:cstheme="minorHAnsi"/>
                <w:color w:val="000000"/>
                <w:sz w:val="20"/>
                <w:szCs w:val="20"/>
              </w:rPr>
            </w:pPr>
          </w:p>
          <w:p w14:paraId="1D591CC7" w14:textId="69D6C2A5" w:rsidR="005479C3" w:rsidRPr="00F86A05" w:rsidRDefault="005479C3" w:rsidP="00F46BBD">
            <w:pPr>
              <w:widowControl w:val="0"/>
              <w:spacing w:after="0"/>
              <w:rPr>
                <w:rFonts w:eastAsia="Times New Roman" w:cstheme="minorHAnsi"/>
                <w:color w:val="000000"/>
                <w:sz w:val="20"/>
                <w:szCs w:val="20"/>
              </w:rPr>
            </w:pPr>
            <w:r w:rsidRPr="00F86A05">
              <w:rPr>
                <w:rFonts w:eastAsia="Times New Roman" w:cstheme="minorHAnsi"/>
                <w:color w:val="000000"/>
                <w:sz w:val="20"/>
                <w:szCs w:val="20"/>
              </w:rPr>
              <w:t>Increased birth spacing interval from 12 months to 18 months among clients aged 18-24</w:t>
            </w:r>
          </w:p>
        </w:tc>
      </w:tr>
    </w:tbl>
    <w:p w14:paraId="47892C99" w14:textId="7480D09B" w:rsidR="00815338" w:rsidRDefault="00815338" w:rsidP="00F46BBD">
      <w:pPr>
        <w:widowControl w:val="0"/>
        <w:spacing w:after="0" w:line="240" w:lineRule="auto"/>
        <w:rPr>
          <w:rFonts w:ascii="Times New Roman" w:eastAsia="Times New Roman" w:hAnsi="Times New Roman" w:cs="Times New Roman"/>
          <w:b/>
          <w:color w:val="000000"/>
          <w:sz w:val="18"/>
          <w:szCs w:val="18"/>
        </w:rPr>
      </w:pPr>
    </w:p>
    <w:sectPr w:rsidR="00815338" w:rsidSect="00765A16">
      <w:headerReference w:type="default" r:id="rId10"/>
      <w:footerReference w:type="default" r:id="rId11"/>
      <w:pgSz w:w="15840" w:h="12240" w:orient="landscape"/>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1CF4F4" w14:textId="77777777" w:rsidR="00733F0C" w:rsidRDefault="00733F0C">
      <w:pPr>
        <w:spacing w:after="0" w:line="240" w:lineRule="auto"/>
      </w:pPr>
      <w:r>
        <w:separator/>
      </w:r>
    </w:p>
  </w:endnote>
  <w:endnote w:type="continuationSeparator" w:id="0">
    <w:p w14:paraId="5DAB767C" w14:textId="77777777" w:rsidR="00733F0C" w:rsidRDefault="00733F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66429C" w14:textId="5867F330" w:rsidR="006B283A" w:rsidRDefault="009232E9" w:rsidP="009232E9">
    <w:pPr>
      <w:pStyle w:val="Footer"/>
      <w:jc w:val="center"/>
    </w:pPr>
    <w:r>
      <w:rPr>
        <w:caps/>
        <w:color w:val="4F81BD" w:themeColor="accent1"/>
      </w:rPr>
      <w:t>Attachment 6</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4652D9" w14:textId="77777777" w:rsidR="00733F0C" w:rsidRDefault="00733F0C">
      <w:pPr>
        <w:spacing w:after="0" w:line="240" w:lineRule="auto"/>
      </w:pPr>
      <w:r>
        <w:separator/>
      </w:r>
    </w:p>
  </w:footnote>
  <w:footnote w:type="continuationSeparator" w:id="0">
    <w:p w14:paraId="78C2D8B5" w14:textId="77777777" w:rsidR="00733F0C" w:rsidRDefault="00733F0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01649B" w14:textId="090D2866" w:rsidR="00AA0386" w:rsidRPr="008A6466" w:rsidRDefault="00F04114" w:rsidP="00AA0386">
    <w:pPr>
      <w:widowControl w:val="0"/>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PHW</w:t>
    </w:r>
    <w:r w:rsidR="006E7913">
      <w:rPr>
        <w:rFonts w:ascii="Times New Roman" w:eastAsia="Times New Roman" w:hAnsi="Times New Roman" w:cs="Times New Roman"/>
        <w:b/>
        <w:sz w:val="28"/>
        <w:szCs w:val="28"/>
      </w:rPr>
      <w:t>2</w:t>
    </w:r>
    <w:r w:rsidR="00D25775">
      <w:rPr>
        <w:rFonts w:ascii="Times New Roman" w:eastAsia="Times New Roman" w:hAnsi="Times New Roman" w:cs="Times New Roman"/>
        <w:b/>
        <w:sz w:val="28"/>
        <w:szCs w:val="28"/>
      </w:rPr>
      <w:t>4</w:t>
    </w:r>
    <w:r w:rsidR="00AA0386" w:rsidRPr="008A6466">
      <w:rPr>
        <w:rFonts w:ascii="Times New Roman" w:eastAsia="Times New Roman" w:hAnsi="Times New Roman" w:cs="Times New Roman"/>
        <w:b/>
        <w:sz w:val="28"/>
        <w:szCs w:val="28"/>
      </w:rPr>
      <w:t xml:space="preserve"> </w:t>
    </w:r>
    <w:r w:rsidR="00AA0386">
      <w:rPr>
        <w:rFonts w:ascii="Times New Roman" w:eastAsia="Times New Roman" w:hAnsi="Times New Roman" w:cs="Times New Roman"/>
        <w:b/>
        <w:sz w:val="28"/>
        <w:szCs w:val="28"/>
      </w:rPr>
      <w:t>RHWP</w:t>
    </w:r>
    <w:r w:rsidR="00AA0386" w:rsidRPr="008A6466">
      <w:rPr>
        <w:rFonts w:ascii="Times New Roman" w:eastAsia="Times New Roman" w:hAnsi="Times New Roman" w:cs="Times New Roman"/>
        <w:b/>
        <w:sz w:val="28"/>
        <w:szCs w:val="28"/>
      </w:rPr>
      <w:t xml:space="preserve"> Culturally and Linguistically Appropriate Services (CLAS) Strategic Plan </w:t>
    </w:r>
  </w:p>
  <w:p w14:paraId="7C7D3E2F" w14:textId="77777777" w:rsidR="00AA0386" w:rsidRDefault="00AA038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3A3EE5"/>
    <w:multiLevelType w:val="hybridMultilevel"/>
    <w:tmpl w:val="1D6E4C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2F47101"/>
    <w:multiLevelType w:val="hybridMultilevel"/>
    <w:tmpl w:val="4A32D1F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418846C1"/>
    <w:multiLevelType w:val="hybridMultilevel"/>
    <w:tmpl w:val="01C071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4634E94"/>
    <w:multiLevelType w:val="hybridMultilevel"/>
    <w:tmpl w:val="73D656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65B4E32"/>
    <w:multiLevelType w:val="hybridMultilevel"/>
    <w:tmpl w:val="4A32D1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8CD12A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9434E1A"/>
    <w:multiLevelType w:val="hybridMultilevel"/>
    <w:tmpl w:val="EF54F1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0767D1D"/>
    <w:multiLevelType w:val="hybridMultilevel"/>
    <w:tmpl w:val="393AE0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85A5004"/>
    <w:multiLevelType w:val="hybridMultilevel"/>
    <w:tmpl w:val="C5C0D56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5AD31669"/>
    <w:multiLevelType w:val="hybridMultilevel"/>
    <w:tmpl w:val="F124ABB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72200B86"/>
    <w:multiLevelType w:val="hybridMultilevel"/>
    <w:tmpl w:val="68C266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620260547">
    <w:abstractNumId w:val="5"/>
  </w:num>
  <w:num w:numId="2" w16cid:durableId="2109960452">
    <w:abstractNumId w:val="8"/>
  </w:num>
  <w:num w:numId="3" w16cid:durableId="1781219513">
    <w:abstractNumId w:val="10"/>
  </w:num>
  <w:num w:numId="4" w16cid:durableId="1108505793">
    <w:abstractNumId w:val="3"/>
  </w:num>
  <w:num w:numId="5" w16cid:durableId="1334800875">
    <w:abstractNumId w:val="9"/>
  </w:num>
  <w:num w:numId="6" w16cid:durableId="1096444495">
    <w:abstractNumId w:val="0"/>
  </w:num>
  <w:num w:numId="7" w16cid:durableId="2083943700">
    <w:abstractNumId w:val="4"/>
  </w:num>
  <w:num w:numId="8" w16cid:durableId="618679669">
    <w:abstractNumId w:val="6"/>
  </w:num>
  <w:num w:numId="9" w16cid:durableId="1618289267">
    <w:abstractNumId w:val="7"/>
  </w:num>
  <w:num w:numId="10" w16cid:durableId="1980958154">
    <w:abstractNumId w:val="2"/>
  </w:num>
  <w:num w:numId="11" w16cid:durableId="21406073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466"/>
    <w:rsid w:val="00002B88"/>
    <w:rsid w:val="00017C03"/>
    <w:rsid w:val="000208B8"/>
    <w:rsid w:val="0004524B"/>
    <w:rsid w:val="0009496A"/>
    <w:rsid w:val="000A0546"/>
    <w:rsid w:val="000A5797"/>
    <w:rsid w:val="000C0724"/>
    <w:rsid w:val="000D66D1"/>
    <w:rsid w:val="00107E5C"/>
    <w:rsid w:val="00120EEC"/>
    <w:rsid w:val="00193A37"/>
    <w:rsid w:val="001A4D22"/>
    <w:rsid w:val="001A5547"/>
    <w:rsid w:val="001B25D5"/>
    <w:rsid w:val="001D0210"/>
    <w:rsid w:val="001E12DB"/>
    <w:rsid w:val="00210DEB"/>
    <w:rsid w:val="0025055F"/>
    <w:rsid w:val="00260A8D"/>
    <w:rsid w:val="00276519"/>
    <w:rsid w:val="00286401"/>
    <w:rsid w:val="002D395B"/>
    <w:rsid w:val="00305A62"/>
    <w:rsid w:val="00310653"/>
    <w:rsid w:val="003F1604"/>
    <w:rsid w:val="003F1D4C"/>
    <w:rsid w:val="003F27F3"/>
    <w:rsid w:val="00402D9F"/>
    <w:rsid w:val="0043313B"/>
    <w:rsid w:val="00463F6E"/>
    <w:rsid w:val="004649A0"/>
    <w:rsid w:val="004D5397"/>
    <w:rsid w:val="004E00BD"/>
    <w:rsid w:val="0051774E"/>
    <w:rsid w:val="00532D5A"/>
    <w:rsid w:val="005479C3"/>
    <w:rsid w:val="00550FDB"/>
    <w:rsid w:val="00560089"/>
    <w:rsid w:val="00577876"/>
    <w:rsid w:val="005B494A"/>
    <w:rsid w:val="005D7EB0"/>
    <w:rsid w:val="005F0DBB"/>
    <w:rsid w:val="005F1C59"/>
    <w:rsid w:val="006351A0"/>
    <w:rsid w:val="00647070"/>
    <w:rsid w:val="006621DE"/>
    <w:rsid w:val="006A6D7E"/>
    <w:rsid w:val="006B283A"/>
    <w:rsid w:val="006E7913"/>
    <w:rsid w:val="006F2E23"/>
    <w:rsid w:val="00721D13"/>
    <w:rsid w:val="00733F0C"/>
    <w:rsid w:val="00760BDE"/>
    <w:rsid w:val="00765A16"/>
    <w:rsid w:val="00777FD0"/>
    <w:rsid w:val="007859D9"/>
    <w:rsid w:val="007B2462"/>
    <w:rsid w:val="007D36E3"/>
    <w:rsid w:val="007D54A2"/>
    <w:rsid w:val="007D7581"/>
    <w:rsid w:val="00804400"/>
    <w:rsid w:val="00813CE8"/>
    <w:rsid w:val="00815338"/>
    <w:rsid w:val="00847EB7"/>
    <w:rsid w:val="008568ED"/>
    <w:rsid w:val="008845F9"/>
    <w:rsid w:val="008A6466"/>
    <w:rsid w:val="008C7D0D"/>
    <w:rsid w:val="00917A55"/>
    <w:rsid w:val="009232E9"/>
    <w:rsid w:val="00940249"/>
    <w:rsid w:val="00951395"/>
    <w:rsid w:val="009679EB"/>
    <w:rsid w:val="009843B2"/>
    <w:rsid w:val="009A705F"/>
    <w:rsid w:val="009E3ECD"/>
    <w:rsid w:val="00A1481E"/>
    <w:rsid w:val="00A21BCF"/>
    <w:rsid w:val="00A3261A"/>
    <w:rsid w:val="00A355C9"/>
    <w:rsid w:val="00A36BD2"/>
    <w:rsid w:val="00A87398"/>
    <w:rsid w:val="00A903AA"/>
    <w:rsid w:val="00AA0386"/>
    <w:rsid w:val="00AC6E98"/>
    <w:rsid w:val="00AD148B"/>
    <w:rsid w:val="00AF7D8F"/>
    <w:rsid w:val="00B15F7B"/>
    <w:rsid w:val="00B172AD"/>
    <w:rsid w:val="00B61A7C"/>
    <w:rsid w:val="00B74DC8"/>
    <w:rsid w:val="00BC25EE"/>
    <w:rsid w:val="00BE673D"/>
    <w:rsid w:val="00BF762A"/>
    <w:rsid w:val="00C5304B"/>
    <w:rsid w:val="00C63E12"/>
    <w:rsid w:val="00CE2784"/>
    <w:rsid w:val="00CE484F"/>
    <w:rsid w:val="00D00360"/>
    <w:rsid w:val="00D25775"/>
    <w:rsid w:val="00D27F78"/>
    <w:rsid w:val="00D320C6"/>
    <w:rsid w:val="00D32311"/>
    <w:rsid w:val="00D404C4"/>
    <w:rsid w:val="00D86092"/>
    <w:rsid w:val="00DA17F5"/>
    <w:rsid w:val="00DB4C9E"/>
    <w:rsid w:val="00DB5E02"/>
    <w:rsid w:val="00DD2F8D"/>
    <w:rsid w:val="00DD50C1"/>
    <w:rsid w:val="00E062C2"/>
    <w:rsid w:val="00E1690A"/>
    <w:rsid w:val="00E24E57"/>
    <w:rsid w:val="00E26616"/>
    <w:rsid w:val="00E93CDA"/>
    <w:rsid w:val="00E9648C"/>
    <w:rsid w:val="00E97BD5"/>
    <w:rsid w:val="00EA5635"/>
    <w:rsid w:val="00EB498D"/>
    <w:rsid w:val="00EF288B"/>
    <w:rsid w:val="00EF4198"/>
    <w:rsid w:val="00F02101"/>
    <w:rsid w:val="00F04114"/>
    <w:rsid w:val="00F1479E"/>
    <w:rsid w:val="00F41FFF"/>
    <w:rsid w:val="00F46BBD"/>
    <w:rsid w:val="00F50538"/>
    <w:rsid w:val="00F679CE"/>
    <w:rsid w:val="00F722ED"/>
    <w:rsid w:val="00F735CB"/>
    <w:rsid w:val="00F76F53"/>
    <w:rsid w:val="00F86A05"/>
    <w:rsid w:val="00F90E03"/>
    <w:rsid w:val="00FA1AA0"/>
    <w:rsid w:val="00FA774E"/>
    <w:rsid w:val="00FB218F"/>
    <w:rsid w:val="00FC4A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3C4365"/>
  <w15:docId w15:val="{017388F5-4418-465B-A943-506F604DC8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8A6466"/>
    <w:pPr>
      <w:tabs>
        <w:tab w:val="center" w:pos="4680"/>
        <w:tab w:val="right" w:pos="9360"/>
      </w:tabs>
      <w:spacing w:after="0" w:line="240" w:lineRule="auto"/>
    </w:pPr>
  </w:style>
  <w:style w:type="character" w:customStyle="1" w:styleId="FooterChar">
    <w:name w:val="Footer Char"/>
    <w:basedOn w:val="DefaultParagraphFont"/>
    <w:link w:val="Footer"/>
    <w:uiPriority w:val="99"/>
    <w:rsid w:val="008A6466"/>
  </w:style>
  <w:style w:type="paragraph" w:styleId="Header">
    <w:name w:val="header"/>
    <w:basedOn w:val="Normal"/>
    <w:link w:val="HeaderChar"/>
    <w:uiPriority w:val="99"/>
    <w:unhideWhenUsed/>
    <w:rsid w:val="008A6466"/>
    <w:pPr>
      <w:tabs>
        <w:tab w:val="center" w:pos="4680"/>
        <w:tab w:val="right" w:pos="9360"/>
      </w:tabs>
      <w:spacing w:after="0" w:line="240" w:lineRule="auto"/>
    </w:pPr>
  </w:style>
  <w:style w:type="character" w:customStyle="1" w:styleId="HeaderChar">
    <w:name w:val="Header Char"/>
    <w:basedOn w:val="DefaultParagraphFont"/>
    <w:link w:val="Header"/>
    <w:uiPriority w:val="99"/>
    <w:rsid w:val="008A6466"/>
  </w:style>
  <w:style w:type="table" w:styleId="TableGrid">
    <w:name w:val="Table Grid"/>
    <w:basedOn w:val="TableNormal"/>
    <w:uiPriority w:val="39"/>
    <w:rsid w:val="008153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320C6"/>
    <w:pPr>
      <w:ind w:left="720"/>
      <w:contextualSpacing/>
    </w:pPr>
  </w:style>
  <w:style w:type="character" w:styleId="CommentReference">
    <w:name w:val="annotation reference"/>
    <w:basedOn w:val="DefaultParagraphFont"/>
    <w:uiPriority w:val="99"/>
    <w:semiHidden/>
    <w:unhideWhenUsed/>
    <w:rsid w:val="00813CE8"/>
    <w:rPr>
      <w:sz w:val="16"/>
      <w:szCs w:val="16"/>
    </w:rPr>
  </w:style>
  <w:style w:type="paragraph" w:styleId="CommentText">
    <w:name w:val="annotation text"/>
    <w:basedOn w:val="Normal"/>
    <w:link w:val="CommentTextChar"/>
    <w:uiPriority w:val="99"/>
    <w:unhideWhenUsed/>
    <w:rsid w:val="00813CE8"/>
    <w:pPr>
      <w:spacing w:line="240" w:lineRule="auto"/>
    </w:pPr>
    <w:rPr>
      <w:sz w:val="20"/>
      <w:szCs w:val="20"/>
    </w:rPr>
  </w:style>
  <w:style w:type="character" w:customStyle="1" w:styleId="CommentTextChar">
    <w:name w:val="Comment Text Char"/>
    <w:basedOn w:val="DefaultParagraphFont"/>
    <w:link w:val="CommentText"/>
    <w:uiPriority w:val="99"/>
    <w:rsid w:val="00813CE8"/>
    <w:rPr>
      <w:sz w:val="20"/>
      <w:szCs w:val="20"/>
    </w:rPr>
  </w:style>
  <w:style w:type="paragraph" w:styleId="CommentSubject">
    <w:name w:val="annotation subject"/>
    <w:basedOn w:val="CommentText"/>
    <w:next w:val="CommentText"/>
    <w:link w:val="CommentSubjectChar"/>
    <w:uiPriority w:val="99"/>
    <w:semiHidden/>
    <w:unhideWhenUsed/>
    <w:rsid w:val="00813CE8"/>
    <w:rPr>
      <w:b/>
      <w:bCs/>
    </w:rPr>
  </w:style>
  <w:style w:type="character" w:customStyle="1" w:styleId="CommentSubjectChar">
    <w:name w:val="Comment Subject Char"/>
    <w:basedOn w:val="CommentTextChar"/>
    <w:link w:val="CommentSubject"/>
    <w:uiPriority w:val="99"/>
    <w:semiHidden/>
    <w:rsid w:val="00813CE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83EF0D6D26C8542AAD940F60CB0AB25" ma:contentTypeVersion="2" ma:contentTypeDescription="Create a new document." ma:contentTypeScope="" ma:versionID="d765dfd5268cd7348d1c846573077ba2">
  <xsd:schema xmlns:xsd="http://www.w3.org/2001/XMLSchema" xmlns:xs="http://www.w3.org/2001/XMLSchema" xmlns:p="http://schemas.microsoft.com/office/2006/metadata/properties" xmlns:ns2="85de20e6-afb7-4561-b5b6-bdb7c3b3fcfb" targetNamespace="http://schemas.microsoft.com/office/2006/metadata/properties" ma:root="true" ma:fieldsID="5eb282465e60b1d777639e6f2bf4256d" ns2:_="">
    <xsd:import namespace="85de20e6-afb7-4561-b5b6-bdb7c3b3fcfb"/>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de20e6-afb7-4561-b5b6-bdb7c3b3fc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AAF1485-62FE-47DD-B601-B923A09BE86D}">
  <ds:schemaRefs>
    <ds:schemaRef ds:uri="http://schemas.microsoft.com/sharepoint/v3/contenttype/forms"/>
  </ds:schemaRefs>
</ds:datastoreItem>
</file>

<file path=customXml/itemProps2.xml><?xml version="1.0" encoding="utf-8"?>
<ds:datastoreItem xmlns:ds="http://schemas.openxmlformats.org/officeDocument/2006/customXml" ds:itemID="{0A85957A-8FB3-4D1C-9C6E-EA2DEE2FAE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de20e6-afb7-4561-b5b6-bdb7c3b3fcf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7FBF6CE-C86F-432C-B3CD-45D3251DC03E}">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1000</Words>
  <Characters>5700</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Ohio Department of Health</Company>
  <LinksUpToDate>false</LinksUpToDate>
  <CharactersWithSpaces>6687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OMISNST</dc:creator>
  <cp:lastModifiedBy>Dean, Katherine</cp:lastModifiedBy>
  <cp:revision>3</cp:revision>
  <cp:lastPrinted>2016-12-01T18:24:00Z</cp:lastPrinted>
  <dcterms:created xsi:type="dcterms:W3CDTF">2023-03-08T15:00:00Z</dcterms:created>
  <dcterms:modified xsi:type="dcterms:W3CDTF">2023-04-18T13:00:00Z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0x010100483EF0D6D26C8542AAD940F60CB0AB25</vt:lpwstr>
  </property>
</Properties>
</file>